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F6" w:rsidRPr="008059F6" w:rsidRDefault="008059F6" w:rsidP="008059F6">
      <w:pPr>
        <w:spacing w:after="0" w:line="240" w:lineRule="auto"/>
        <w:jc w:val="center"/>
        <w:rPr>
          <w:rFonts w:ascii="Arial" w:eastAsia="Times New Roman" w:hAnsi="Arial" w:cs="Arial"/>
          <w:b/>
          <w:bCs/>
          <w:caps/>
          <w:kern w:val="28"/>
          <w:sz w:val="32"/>
          <w:szCs w:val="32"/>
          <w:lang w:eastAsia="ru-RU"/>
        </w:rPr>
      </w:pPr>
      <w:bookmarkStart w:id="0" w:name="_GoBack"/>
      <w:bookmarkEnd w:id="0"/>
      <w:r w:rsidRPr="008059F6">
        <w:rPr>
          <w:rFonts w:ascii="Arial" w:eastAsia="Times New Roman" w:hAnsi="Arial" w:cs="Arial"/>
          <w:b/>
          <w:bCs/>
          <w:caps/>
          <w:kern w:val="28"/>
          <w:sz w:val="32"/>
          <w:szCs w:val="32"/>
          <w:lang w:eastAsia="ru-RU"/>
        </w:rPr>
        <w:t>УСТАВ муниципального образования сельского поселения «Занулье»</w:t>
      </w:r>
    </w:p>
    <w:p w:rsidR="008059F6" w:rsidRPr="008059F6" w:rsidRDefault="008059F6" w:rsidP="008059F6">
      <w:pPr>
        <w:spacing w:after="0" w:line="240" w:lineRule="auto"/>
        <w:jc w:val="center"/>
        <w:rPr>
          <w:rFonts w:ascii="Arial" w:eastAsia="Times New Roman" w:hAnsi="Arial" w:cs="Arial"/>
          <w:bCs/>
          <w:caps/>
          <w:kern w:val="28"/>
          <w:sz w:val="24"/>
          <w:szCs w:val="24"/>
          <w:lang w:eastAsia="ru-RU"/>
        </w:rPr>
      </w:pPr>
      <w:r w:rsidRPr="008059F6">
        <w:rPr>
          <w:rFonts w:ascii="Arial" w:eastAsia="Times New Roman" w:hAnsi="Arial" w:cs="Arial"/>
          <w:bCs/>
          <w:caps/>
          <w:kern w:val="28"/>
          <w:sz w:val="24"/>
          <w:szCs w:val="24"/>
          <w:lang w:eastAsia="ru-RU"/>
        </w:rPr>
        <w:t xml:space="preserve">(в редакции от </w:t>
      </w:r>
      <w:hyperlink r:id="rId5" w:tgtFrame="_self" w:history="1">
        <w:r w:rsidRPr="008059F6">
          <w:rPr>
            <w:rFonts w:ascii="Arial" w:eastAsia="Times New Roman" w:hAnsi="Arial" w:cs="Times New Roman"/>
            <w:bCs/>
            <w:caps/>
            <w:color w:val="0000FF"/>
            <w:kern w:val="28"/>
            <w:sz w:val="24"/>
            <w:szCs w:val="24"/>
            <w:lang w:eastAsia="ru-RU"/>
          </w:rPr>
          <w:t xml:space="preserve">14.03.2014 № </w:t>
        </w:r>
        <w:r w:rsidRPr="008059F6">
          <w:rPr>
            <w:rFonts w:ascii="Arial" w:eastAsia="Times New Roman" w:hAnsi="Arial" w:cs="Times New Roman"/>
            <w:bCs/>
            <w:caps/>
            <w:color w:val="0000FF"/>
            <w:kern w:val="28"/>
            <w:sz w:val="24"/>
            <w:szCs w:val="24"/>
            <w:lang w:val="en-US" w:eastAsia="ru-RU"/>
          </w:rPr>
          <w:t>III</w:t>
        </w:r>
        <w:r w:rsidRPr="008059F6">
          <w:rPr>
            <w:rFonts w:ascii="Arial" w:eastAsia="Times New Roman" w:hAnsi="Arial" w:cs="Times New Roman"/>
            <w:bCs/>
            <w:caps/>
            <w:color w:val="0000FF"/>
            <w:kern w:val="28"/>
            <w:sz w:val="24"/>
            <w:szCs w:val="24"/>
            <w:lang w:eastAsia="ru-RU"/>
          </w:rPr>
          <w:t>-21/1</w:t>
        </w:r>
      </w:hyperlink>
      <w:r w:rsidRPr="008059F6">
        <w:rPr>
          <w:rFonts w:ascii="Arial" w:eastAsia="Times New Roman" w:hAnsi="Arial" w:cs="Times New Roman"/>
          <w:sz w:val="24"/>
          <w:szCs w:val="24"/>
          <w:lang w:eastAsia="ru-RU"/>
        </w:rPr>
        <w:t xml:space="preserve">, от </w:t>
      </w:r>
      <w:hyperlink r:id="rId6" w:tgtFrame="_self" w:history="1">
        <w:r w:rsidRPr="008059F6">
          <w:rPr>
            <w:rFonts w:ascii="Arial" w:eastAsia="Times New Roman" w:hAnsi="Arial" w:cs="Times New Roman"/>
            <w:color w:val="0000FF"/>
            <w:sz w:val="24"/>
            <w:szCs w:val="24"/>
            <w:lang w:eastAsia="ru-RU"/>
          </w:rPr>
          <w:t xml:space="preserve">30.06.2015 № </w:t>
        </w:r>
        <w:r w:rsidRPr="008059F6">
          <w:rPr>
            <w:rFonts w:ascii="Arial" w:eastAsia="Times New Roman" w:hAnsi="Arial" w:cs="Times New Roman"/>
            <w:color w:val="0000FF"/>
            <w:sz w:val="24"/>
            <w:szCs w:val="24"/>
            <w:lang w:val="en-US" w:eastAsia="ru-RU"/>
          </w:rPr>
          <w:t>III</w:t>
        </w:r>
        <w:r w:rsidRPr="008059F6">
          <w:rPr>
            <w:rFonts w:ascii="Arial" w:eastAsia="Times New Roman" w:hAnsi="Arial" w:cs="Times New Roman"/>
            <w:color w:val="0000FF"/>
            <w:sz w:val="24"/>
            <w:szCs w:val="24"/>
            <w:lang w:eastAsia="ru-RU"/>
          </w:rPr>
          <w:t>-41/1</w:t>
        </w:r>
      </w:hyperlink>
      <w:r w:rsidRPr="008059F6">
        <w:rPr>
          <w:rFonts w:ascii="Arial" w:eastAsia="Times New Roman" w:hAnsi="Arial" w:cs="Times New Roman"/>
          <w:sz w:val="24"/>
          <w:szCs w:val="24"/>
          <w:lang w:eastAsia="ru-RU"/>
        </w:rPr>
        <w:t xml:space="preserve">, от </w:t>
      </w:r>
      <w:hyperlink r:id="rId7" w:tgtFrame="_self" w:history="1">
        <w:r w:rsidRPr="008059F6">
          <w:rPr>
            <w:rFonts w:ascii="Arial" w:eastAsia="Times New Roman" w:hAnsi="Arial" w:cs="Times New Roman"/>
            <w:color w:val="0000FF"/>
            <w:sz w:val="24"/>
            <w:szCs w:val="24"/>
            <w:lang w:eastAsia="ru-RU"/>
          </w:rPr>
          <w:t xml:space="preserve">10.11.2015 № </w:t>
        </w:r>
        <w:r w:rsidRPr="008059F6">
          <w:rPr>
            <w:rFonts w:ascii="Arial" w:eastAsia="Times New Roman" w:hAnsi="Arial" w:cs="Times New Roman"/>
            <w:color w:val="0000FF"/>
            <w:sz w:val="24"/>
            <w:szCs w:val="24"/>
            <w:lang w:val="en-US" w:eastAsia="ru-RU"/>
          </w:rPr>
          <w:t>III</w:t>
        </w:r>
        <w:r w:rsidRPr="008059F6">
          <w:rPr>
            <w:rFonts w:ascii="Arial" w:eastAsia="Times New Roman" w:hAnsi="Arial" w:cs="Times New Roman"/>
            <w:color w:val="0000FF"/>
            <w:sz w:val="24"/>
            <w:szCs w:val="24"/>
            <w:lang w:eastAsia="ru-RU"/>
          </w:rPr>
          <w:t>-45/1</w:t>
        </w:r>
      </w:hyperlink>
      <w:r w:rsidRPr="008059F6">
        <w:rPr>
          <w:rFonts w:ascii="Arial" w:eastAsia="Times New Roman" w:hAnsi="Arial" w:cs="Times New Roman"/>
          <w:sz w:val="24"/>
          <w:szCs w:val="24"/>
          <w:lang w:eastAsia="ru-RU"/>
        </w:rPr>
        <w:t>)</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9"/>
        <w:gridCol w:w="804"/>
      </w:tblGrid>
      <w:tr w:rsidR="008059F6" w:rsidRPr="008059F6" w:rsidTr="008059F6">
        <w:trPr>
          <w:trHeight w:val="2261"/>
        </w:trPr>
        <w:tc>
          <w:tcPr>
            <w:tcW w:w="8659" w:type="dxa"/>
            <w:tcBorders>
              <w:top w:val="single" w:sz="4" w:space="0" w:color="auto"/>
              <w:left w:val="single" w:sz="4" w:space="0" w:color="auto"/>
              <w:bottom w:val="single" w:sz="4" w:space="0" w:color="auto"/>
              <w:right w:val="single" w:sz="4" w:space="0" w:color="auto"/>
            </w:tcBorders>
            <w:hideMark/>
          </w:tcPr>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ОГЛАВЛЕНИЕ</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sz w:val="24"/>
                <w:szCs w:val="24"/>
                <w:lang w:eastAsia="ru-RU"/>
              </w:rPr>
              <w:t xml:space="preserve">Глава </w:t>
            </w:r>
            <w:r w:rsidRPr="008059F6">
              <w:rPr>
                <w:rFonts w:ascii="Arial" w:eastAsia="Times New Roman" w:hAnsi="Arial" w:cs="Arial"/>
                <w:sz w:val="24"/>
                <w:szCs w:val="24"/>
                <w:lang w:val="en-US" w:eastAsia="ru-RU"/>
              </w:rPr>
              <w:t>I</w:t>
            </w:r>
            <w:r w:rsidRPr="008059F6">
              <w:rPr>
                <w:rFonts w:ascii="Arial" w:eastAsia="Times New Roman" w:hAnsi="Arial" w:cs="Arial"/>
                <w:sz w:val="24"/>
                <w:szCs w:val="24"/>
                <w:lang w:eastAsia="ru-RU"/>
              </w:rPr>
              <w:t>. Общие положения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1. Устав муниципального образования сельского поселения «Занулье»</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2. Наименование и состав территории сельского поселения, правовой статус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3. Границы сельского поселения и порядок их изменения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4. Преобразование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sz w:val="24"/>
                <w:szCs w:val="24"/>
                <w:lang w:eastAsia="ru-RU"/>
              </w:rPr>
              <w:t xml:space="preserve">Статья 5. </w:t>
            </w:r>
            <w:r w:rsidRPr="008059F6">
              <w:rPr>
                <w:rFonts w:ascii="Arial" w:eastAsia="Times New Roman" w:hAnsi="Arial" w:cs="Arial"/>
                <w:bCs/>
                <w:sz w:val="24"/>
                <w:szCs w:val="24"/>
                <w:lang w:eastAsia="ru-RU"/>
              </w:rPr>
              <w:t>Официальные символы сельского поселения и порядок их использования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Глава </w:t>
            </w:r>
            <w:r w:rsidRPr="008059F6">
              <w:rPr>
                <w:rFonts w:ascii="Arial" w:eastAsia="Times New Roman" w:hAnsi="Arial" w:cs="Arial"/>
                <w:sz w:val="24"/>
                <w:szCs w:val="24"/>
                <w:lang w:val="en-US" w:eastAsia="ru-RU"/>
              </w:rPr>
              <w:t>II</w:t>
            </w:r>
            <w:r w:rsidRPr="008059F6">
              <w:rPr>
                <w:rFonts w:ascii="Arial" w:eastAsia="Times New Roman" w:hAnsi="Arial" w:cs="Arial"/>
                <w:sz w:val="24"/>
                <w:szCs w:val="24"/>
                <w:lang w:eastAsia="ru-RU"/>
              </w:rPr>
              <w:t>. Правовые основы организации местного самоуправления в сельском поселении</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6. Местное самоуправление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7. Вопросы местного значения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7.1 Права органов местного самоуправления поселения на решение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вопросов, не отнесенных к вопросам местного значения.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7.2 Муниципальный контроль</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8. Полномочия органов местного самоуправления по решению вопросов местного значения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9. Наделение органов местного самоуправления сельского поселения отдельными государственными полномочиями</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10. Взаимоотношения органов местного самоуправления сельского поселения и органов местного самоуправления муниципального района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Глава </w:t>
            </w:r>
            <w:r w:rsidRPr="008059F6">
              <w:rPr>
                <w:rFonts w:ascii="Arial" w:eastAsia="Times New Roman" w:hAnsi="Arial" w:cs="Arial"/>
                <w:sz w:val="24"/>
                <w:szCs w:val="24"/>
                <w:lang w:val="en-US" w:eastAsia="ru-RU"/>
              </w:rPr>
              <w:t>III</w:t>
            </w:r>
            <w:r w:rsidRPr="008059F6">
              <w:rPr>
                <w:rFonts w:ascii="Arial" w:eastAsia="Times New Roman" w:hAnsi="Arial" w:cs="Arial"/>
                <w:sz w:val="24"/>
                <w:szCs w:val="24"/>
                <w:lang w:eastAsia="ru-RU"/>
              </w:rPr>
              <w:t>. Участие населения в осуществлении местного самоуправления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11. Права граждан на осуществление местного самоуправления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12. Местный референдум</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13. Муниципальные выборы</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14. Голосование по отзыву депутата, члена выборного органа местного самоуправления, главы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15. Голосование по вопросам изменения границ сельского поселения, преобразования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16. Правотворческая инициатива граждан</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17. Территориальное общественное самоуправление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18. Публичные слушания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19. Собрания граждан</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20. Конференция граждан (собрание делегатов)</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21. Опрос граждан</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22. Обращения граждан в органы местного самоуправления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sz w:val="24"/>
                <w:szCs w:val="24"/>
                <w:lang w:eastAsia="ru-RU"/>
              </w:rPr>
              <w:t xml:space="preserve">Глава </w:t>
            </w:r>
            <w:r w:rsidRPr="008059F6">
              <w:rPr>
                <w:rFonts w:ascii="Arial" w:eastAsia="Times New Roman" w:hAnsi="Arial" w:cs="Arial"/>
                <w:sz w:val="24"/>
                <w:szCs w:val="24"/>
                <w:lang w:val="en-US" w:eastAsia="ru-RU"/>
              </w:rPr>
              <w:t>IV</w:t>
            </w:r>
            <w:r w:rsidRPr="008059F6">
              <w:rPr>
                <w:rFonts w:ascii="Arial" w:eastAsia="Times New Roman" w:hAnsi="Arial" w:cs="Arial"/>
                <w:sz w:val="24"/>
                <w:szCs w:val="24"/>
                <w:lang w:eastAsia="ru-RU"/>
              </w:rPr>
              <w:t xml:space="preserve">. Органы местного самоуправления и должностные лица местного самоуправления сельского поселения </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23. Органы местного самоуправления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24. Совет сельского поселения - представительный орган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 xml:space="preserve">Статья 25. Компетенция Совета сельского поселения </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26. Досрочное прекращение полномочий Совета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27. Депутат Совета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27.1 Председатель Совета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28. Досрочное прекращение полномочий депутата Совета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29. Глава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30. Полномочия главы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sz w:val="24"/>
                <w:szCs w:val="24"/>
                <w:lang w:eastAsia="ru-RU"/>
              </w:rPr>
              <w:t>Статья 31. Досрочное прекращение полномочий главы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 xml:space="preserve">Статья 32. Администрация сельского поселения </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33. Полномочия администрации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34. Муниципальные правовые акты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35. Муниципальная служба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35.1. Избирательная комиссия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Статья 35.2 Ревизионная комиссия - контрольно-счетный орган сельского поселения.</w:t>
            </w:r>
          </w:p>
          <w:p w:rsidR="008059F6" w:rsidRPr="008059F6" w:rsidRDefault="008059F6" w:rsidP="008059F6">
            <w:pPr>
              <w:spacing w:after="0" w:line="240" w:lineRule="auto"/>
              <w:ind w:firstLine="709"/>
              <w:jc w:val="both"/>
              <w:rPr>
                <w:rFonts w:ascii="Arial" w:eastAsia="Times New Roman" w:hAnsi="Arial" w:cs="Arial"/>
                <w:iCs/>
                <w:sz w:val="24"/>
                <w:szCs w:val="24"/>
                <w:lang w:eastAsia="ru-RU"/>
              </w:rPr>
            </w:pPr>
            <w:r w:rsidRPr="008059F6">
              <w:rPr>
                <w:rFonts w:ascii="Arial" w:eastAsia="Times New Roman" w:hAnsi="Arial" w:cs="Arial"/>
                <w:iCs/>
                <w:sz w:val="24"/>
                <w:szCs w:val="24"/>
                <w:lang w:eastAsia="ru-RU"/>
              </w:rPr>
              <w:t xml:space="preserve">Глава </w:t>
            </w:r>
            <w:r w:rsidRPr="008059F6">
              <w:rPr>
                <w:rFonts w:ascii="Arial" w:eastAsia="Times New Roman" w:hAnsi="Arial" w:cs="Arial"/>
                <w:iCs/>
                <w:sz w:val="24"/>
                <w:szCs w:val="24"/>
                <w:lang w:val="en-US" w:eastAsia="ru-RU"/>
              </w:rPr>
              <w:t>V</w:t>
            </w:r>
            <w:r w:rsidRPr="008059F6">
              <w:rPr>
                <w:rFonts w:ascii="Arial" w:eastAsia="Times New Roman" w:hAnsi="Arial" w:cs="Arial"/>
                <w:iCs/>
                <w:sz w:val="24"/>
                <w:szCs w:val="24"/>
                <w:lang w:eastAsia="ru-RU"/>
              </w:rPr>
              <w:t>. Экономические основы местного самоуправления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Статья 36. Экономические основы местного самоуправления </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37. Муниципальное имущество</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 xml:space="preserve">Статья 38. Владение, пользование и распоряжение муниципальным имуществом </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39. Порядок и условия приватизации муниципальной собственности</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40. Учреждение, реорганизация и ликвидация муниципальных предприятий и учреждений</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41. Бюджет сельского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42. Расходы местного бюджета</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 xml:space="preserve">Статья 43. </w:t>
            </w:r>
            <w:r w:rsidRPr="008059F6">
              <w:rPr>
                <w:rFonts w:ascii="Arial" w:eastAsia="Times New Roman" w:hAnsi="Arial" w:cs="Times New Roman"/>
                <w:sz w:val="24"/>
                <w:szCs w:val="24"/>
                <w:lang w:eastAsia="ru-RU"/>
              </w:rPr>
              <w:t>Закупки для обеспечения муниципальных нужд</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44. Доходы местного бюджета</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45. Средства самообложения граждан</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46. Местные налоги и сборы</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47. Муниципальные заимствования</w:t>
            </w:r>
          </w:p>
          <w:p w:rsidR="008059F6" w:rsidRPr="008059F6" w:rsidRDefault="008059F6" w:rsidP="008059F6">
            <w:pPr>
              <w:spacing w:after="0" w:line="240" w:lineRule="auto"/>
              <w:ind w:firstLine="709"/>
              <w:jc w:val="both"/>
              <w:rPr>
                <w:rFonts w:ascii="Arial" w:eastAsia="Times New Roman" w:hAnsi="Arial" w:cs="Arial"/>
                <w:iCs/>
                <w:sz w:val="24"/>
                <w:szCs w:val="24"/>
                <w:lang w:eastAsia="ru-RU"/>
              </w:rPr>
            </w:pPr>
            <w:r w:rsidRPr="008059F6">
              <w:rPr>
                <w:rFonts w:ascii="Arial" w:eastAsia="Times New Roman" w:hAnsi="Arial" w:cs="Arial"/>
                <w:iCs/>
                <w:sz w:val="24"/>
                <w:szCs w:val="24"/>
                <w:lang w:eastAsia="ru-RU"/>
              </w:rPr>
              <w:t xml:space="preserve">Глава </w:t>
            </w:r>
            <w:r w:rsidRPr="008059F6">
              <w:rPr>
                <w:rFonts w:ascii="Arial" w:eastAsia="Times New Roman" w:hAnsi="Arial" w:cs="Arial"/>
                <w:iCs/>
                <w:sz w:val="24"/>
                <w:szCs w:val="24"/>
                <w:lang w:val="en-US" w:eastAsia="ru-RU"/>
              </w:rPr>
              <w:t>VI</w:t>
            </w:r>
            <w:r w:rsidRPr="008059F6">
              <w:rPr>
                <w:rFonts w:ascii="Arial" w:eastAsia="Times New Roman" w:hAnsi="Arial" w:cs="Arial"/>
                <w:iCs/>
                <w:sz w:val="24"/>
                <w:szCs w:val="24"/>
                <w:lang w:eastAsia="ru-RU"/>
              </w:rPr>
              <w:t xml:space="preserve">.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48. Гарантии прав граждан на осуществление местного самоуправления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49</w:t>
            </w:r>
            <w:r w:rsidRPr="008059F6">
              <w:rPr>
                <w:rFonts w:ascii="Arial" w:eastAsia="Times New Roman" w:hAnsi="Arial" w:cs="Arial"/>
                <w:sz w:val="24"/>
                <w:szCs w:val="24"/>
                <w:lang w:eastAsia="ru-RU"/>
              </w:rPr>
              <w:t xml:space="preserve">. Ответственность органов местного самоуправления и должностных лиц местного самоуправления </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Статья 50. Ответственность депутатов, главы сельского поселения перед населением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bCs/>
                <w:sz w:val="24"/>
                <w:szCs w:val="24"/>
                <w:lang w:eastAsia="ru-RU"/>
              </w:rPr>
              <w:t>Статья 51</w:t>
            </w:r>
            <w:r w:rsidRPr="008059F6">
              <w:rPr>
                <w:rFonts w:ascii="Arial" w:eastAsia="Times New Roman" w:hAnsi="Arial" w:cs="Arial"/>
                <w:sz w:val="24"/>
                <w:szCs w:val="24"/>
                <w:lang w:eastAsia="ru-RU"/>
              </w:rPr>
              <w:t>. Ответственность органов местного самоуправления и должностных лиц местного самоуправления перед государством</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bCs/>
                <w:sz w:val="24"/>
                <w:szCs w:val="24"/>
                <w:lang w:eastAsia="ru-RU"/>
              </w:rPr>
              <w:lastRenderedPageBreak/>
              <w:t xml:space="preserve">Глава </w:t>
            </w:r>
            <w:r w:rsidRPr="008059F6">
              <w:rPr>
                <w:rFonts w:ascii="Arial" w:eastAsia="Times New Roman" w:hAnsi="Arial" w:cs="Arial"/>
                <w:bCs/>
                <w:sz w:val="24"/>
                <w:szCs w:val="24"/>
                <w:lang w:val="en-US" w:eastAsia="ru-RU"/>
              </w:rPr>
              <w:t>VII</w:t>
            </w:r>
            <w:r w:rsidRPr="008059F6">
              <w:rPr>
                <w:rFonts w:ascii="Arial" w:eastAsia="Times New Roman" w:hAnsi="Arial" w:cs="Arial"/>
                <w:bCs/>
                <w:sz w:val="24"/>
                <w:szCs w:val="24"/>
                <w:lang w:eastAsia="ru-RU"/>
              </w:rPr>
              <w:t xml:space="preserve">. Заключительные положения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Статья 52. Порядок вступления в силу Устава сельского поселения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tc>
        <w:tc>
          <w:tcPr>
            <w:tcW w:w="804" w:type="dxa"/>
            <w:tcBorders>
              <w:top w:val="single" w:sz="4" w:space="0" w:color="auto"/>
              <w:left w:val="single" w:sz="4" w:space="0" w:color="auto"/>
              <w:bottom w:val="single" w:sz="4" w:space="0" w:color="auto"/>
              <w:right w:val="single" w:sz="4" w:space="0" w:color="auto"/>
            </w:tcBorders>
            <w:hideMark/>
          </w:tcPr>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9</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9</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10</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11</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11</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12</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12</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13</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14</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14</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14</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15</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15</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15</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16</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16</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17</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17</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17</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18</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19</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20</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20</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21</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22</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23</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23</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24</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26</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27</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27</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27</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28</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28</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29</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29</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30</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30</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31</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31</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31</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32</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32</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32</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32</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33</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33</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33</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33</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tc>
      </w:tr>
    </w:tbl>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jc w:val="both"/>
        <w:rPr>
          <w:rFonts w:ascii="Arial" w:eastAsia="Times New Roman" w:hAnsi="Arial" w:cs="Arial"/>
          <w:b/>
          <w:bCs/>
          <w:sz w:val="28"/>
          <w:szCs w:val="26"/>
          <w:lang w:eastAsia="ru-RU"/>
        </w:rPr>
      </w:pPr>
      <w:r w:rsidRPr="008059F6">
        <w:rPr>
          <w:rFonts w:ascii="Arial" w:eastAsia="Times New Roman" w:hAnsi="Arial" w:cs="Arial"/>
          <w:b/>
          <w:bCs/>
          <w:sz w:val="28"/>
          <w:szCs w:val="26"/>
          <w:lang w:eastAsia="ru-RU"/>
        </w:rPr>
        <w:t>ГЛАВА 1. ОБЩИЕ ПОЛОЖЕНИЯ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1. Устав муниципального образования сельского поселения «Занулье».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Настоящий Устав принят, согласно требованиям Федерального закона от 06 октября 2003 года № 131-ФЗ «Об общих принципах организации местного самоуправления в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Устав муниципального образования сельского поселения «Занулье» (далее – «Устав поселения») в соответствии с Конституцией Российской Федерации, Конституцией Республики Коми, федеральным законодательством и законодательством Республики Коми, устанавливает в сфере местного самоуправления основные положения организации местного самоуправления в муниципальном образовании, его правовые, экономические и финансовые основы, систему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полномочия, отнесенные к ведению местного самоуправления законодательством Российской Федерации и Республике Коми.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Устав поселения имеет высшую юридическую силу по отношению к другим нормативным правовым актам органов местного самоуправления сельского поселения «Занулье» и их должностных лиц. Все иные нормативные правовые акты органов местного самоуправления муниципального образования сельского поселения «Занулье», выборных и иных должностных лиц не могут противоречить настоящему Уставу поселения.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Настоящий Устав поселения имеет прямое действие и применяется на всей территории муниципального образования сельского поселения «Занулье».</w:t>
      </w:r>
    </w:p>
    <w:p w:rsidR="008059F6" w:rsidRPr="008059F6" w:rsidRDefault="008059F6" w:rsidP="008059F6">
      <w:pPr>
        <w:spacing w:after="0" w:line="240" w:lineRule="auto"/>
        <w:ind w:firstLine="708"/>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2. Наименование и состав территории сельского поселения, правовой статус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1.Официальное полное наименование муниципального образования на территории поселения «Занулье» - муниципальное образование сельского поселения «Занулье» (далее по тексту – поселение).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Сокращенное наименование - сельское поселение «Занулье».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2.Территорию поселения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рекреационные земли, земли для развития сельского поселения, независимо от форм собственности и целевого назначения, находящиеся в пределах границ поселения, в том числе населенные пункты: село Занулье, деревня </w:t>
      </w:r>
      <w:proofErr w:type="spellStart"/>
      <w:r w:rsidRPr="008059F6">
        <w:rPr>
          <w:rFonts w:ascii="Arial" w:eastAsia="Times New Roman" w:hAnsi="Arial" w:cs="Arial"/>
          <w:sz w:val="24"/>
          <w:szCs w:val="24"/>
          <w:lang w:eastAsia="ru-RU"/>
        </w:rPr>
        <w:t>Мишаково</w:t>
      </w:r>
      <w:proofErr w:type="spellEnd"/>
      <w:r w:rsidRPr="008059F6">
        <w:rPr>
          <w:rFonts w:ascii="Arial" w:eastAsia="Times New Roman" w:hAnsi="Arial" w:cs="Arial"/>
          <w:sz w:val="24"/>
          <w:szCs w:val="24"/>
          <w:lang w:eastAsia="ru-RU"/>
        </w:rPr>
        <w:t>.</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3.Законом Республики Коми от 5 марта 2005 г. № 11-РЗ «О территориальной организации местного самоуправления в Республики Коми» муниципальное образование на территории поселения «Занулье» наделено статусом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4.Территория поселения входит в состав территории муниципального образования муниципального района «</w:t>
      </w:r>
      <w:proofErr w:type="spellStart"/>
      <w:r w:rsidRPr="008059F6">
        <w:rPr>
          <w:rFonts w:ascii="Arial" w:eastAsia="Times New Roman" w:hAnsi="Arial" w:cs="Arial"/>
          <w:sz w:val="24"/>
          <w:szCs w:val="24"/>
          <w:lang w:eastAsia="ru-RU"/>
        </w:rPr>
        <w:t>Прилузский</w:t>
      </w:r>
      <w:proofErr w:type="spellEnd"/>
      <w:r w:rsidRPr="008059F6">
        <w:rPr>
          <w:rFonts w:ascii="Arial" w:eastAsia="Times New Roman" w:hAnsi="Arial" w:cs="Arial"/>
          <w:sz w:val="24"/>
          <w:szCs w:val="24"/>
          <w:lang w:eastAsia="ru-RU"/>
        </w:rPr>
        <w:t>» (далее по тексту – «муниципальный район»).</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 Административным центром поселения является село Занулье.</w:t>
      </w:r>
    </w:p>
    <w:p w:rsidR="008059F6" w:rsidRPr="008059F6" w:rsidRDefault="008059F6" w:rsidP="008059F6">
      <w:pPr>
        <w:spacing w:after="0" w:line="240" w:lineRule="auto"/>
        <w:ind w:firstLine="708"/>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3. Границы сельского поселения и порядок их изменения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1.Границы поселения установлены Законом Республики Коми от 5 марта 2005г. № 11-РЗ «О территориальной организации местного самоуправления в Республике Коми».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Граница сельского поселения «Занулье» начинается от северо-западной оконечности квартала 15 </w:t>
      </w:r>
      <w:proofErr w:type="spellStart"/>
      <w:r w:rsidRPr="008059F6">
        <w:rPr>
          <w:rFonts w:ascii="Arial" w:eastAsia="Times New Roman" w:hAnsi="Arial" w:cs="Arial"/>
          <w:sz w:val="24"/>
          <w:szCs w:val="24"/>
          <w:lang w:eastAsia="ru-RU"/>
        </w:rPr>
        <w:t>Занульского</w:t>
      </w:r>
      <w:proofErr w:type="spellEnd"/>
      <w:r w:rsidRPr="008059F6">
        <w:rPr>
          <w:rFonts w:ascii="Arial" w:eastAsia="Times New Roman" w:hAnsi="Arial" w:cs="Arial"/>
          <w:sz w:val="24"/>
          <w:szCs w:val="24"/>
          <w:lang w:eastAsia="ru-RU"/>
        </w:rPr>
        <w:t xml:space="preserve"> лесничества </w:t>
      </w:r>
      <w:proofErr w:type="spellStart"/>
      <w:r w:rsidRPr="008059F6">
        <w:rPr>
          <w:rFonts w:ascii="Arial" w:eastAsia="Times New Roman" w:hAnsi="Arial" w:cs="Arial"/>
          <w:sz w:val="24"/>
          <w:szCs w:val="24"/>
          <w:lang w:eastAsia="ru-RU"/>
        </w:rPr>
        <w:t>Прилузского</w:t>
      </w:r>
      <w:proofErr w:type="spellEnd"/>
      <w:r w:rsidRPr="008059F6">
        <w:rPr>
          <w:rFonts w:ascii="Arial" w:eastAsia="Times New Roman" w:hAnsi="Arial" w:cs="Arial"/>
          <w:sz w:val="24"/>
          <w:szCs w:val="24"/>
          <w:lang w:eastAsia="ru-RU"/>
        </w:rPr>
        <w:t xml:space="preserve"> лесхоза. Далее проходит преимущественно в северо-восточном направлении, по северной границе кварталов 15,16 и западной границе квартала 13 до пересечения с восточной границей </w:t>
      </w:r>
      <w:proofErr w:type="spellStart"/>
      <w:r w:rsidRPr="008059F6">
        <w:rPr>
          <w:rFonts w:ascii="Arial" w:eastAsia="Times New Roman" w:hAnsi="Arial" w:cs="Arial"/>
          <w:sz w:val="24"/>
          <w:szCs w:val="24"/>
          <w:lang w:eastAsia="ru-RU"/>
        </w:rPr>
        <w:t>Прилузского</w:t>
      </w:r>
      <w:proofErr w:type="spellEnd"/>
      <w:r w:rsidRPr="008059F6">
        <w:rPr>
          <w:rFonts w:ascii="Arial" w:eastAsia="Times New Roman" w:hAnsi="Arial" w:cs="Arial"/>
          <w:sz w:val="24"/>
          <w:szCs w:val="24"/>
          <w:lang w:eastAsia="ru-RU"/>
        </w:rPr>
        <w:t xml:space="preserve"> района. Далее, преимущественно в южном направлении, по границе района до юго-восточной оконечности квартала 25. </w:t>
      </w:r>
      <w:r w:rsidRPr="008059F6">
        <w:rPr>
          <w:rFonts w:ascii="Arial" w:eastAsia="Times New Roman" w:hAnsi="Arial" w:cs="Arial"/>
          <w:sz w:val="24"/>
          <w:szCs w:val="24"/>
          <w:lang w:eastAsia="ru-RU"/>
        </w:rPr>
        <w:lastRenderedPageBreak/>
        <w:t xml:space="preserve">Далее по южной границе квартала 25 до северо-восточной оконечности квартала 31, восточной границе кварталов 31, 41, северной границе кварталов 50-53, восточной и южной границам квартала 53 и восточной границе квартала 68 до пересечения с осью реки </w:t>
      </w:r>
      <w:proofErr w:type="spellStart"/>
      <w:r w:rsidRPr="008059F6">
        <w:rPr>
          <w:rFonts w:ascii="Arial" w:eastAsia="Times New Roman" w:hAnsi="Arial" w:cs="Arial"/>
          <w:sz w:val="24"/>
          <w:szCs w:val="24"/>
          <w:lang w:eastAsia="ru-RU"/>
        </w:rPr>
        <w:t>Юсъёль</w:t>
      </w:r>
      <w:proofErr w:type="spellEnd"/>
      <w:r w:rsidRPr="008059F6">
        <w:rPr>
          <w:rFonts w:ascii="Arial" w:eastAsia="Times New Roman" w:hAnsi="Arial" w:cs="Arial"/>
          <w:sz w:val="24"/>
          <w:szCs w:val="24"/>
          <w:lang w:eastAsia="ru-RU"/>
        </w:rPr>
        <w:t xml:space="preserve">. Далее, преимущественно в западном направлении, по оси реки вниз по течению до пересечения с осью реки Лузы. Далее по оси реки Лузы вверх по течению, до юго-западной оконечности квартала 83 и далее по южной границе кварталов 83, 82 до юго-западной оконечности квартала 82. Далее, преимущественно в северном направлении, по западной границе квартала 82, южной границе кварталов 65, 64. Далее на юг примерно 0,32 км. по западной границе квартала 80 до пересечения с осью левого притока без названия реки Лузы. Далее по оси притока вниз по течению до пересечения с осью реки Лузы. Затем по оси реки Лузы вниз по течению до юго-западной оконечности квартала 146. Далее по западной границе кварталов 146, 145 </w:t>
      </w:r>
      <w:proofErr w:type="spellStart"/>
      <w:r w:rsidRPr="008059F6">
        <w:rPr>
          <w:rFonts w:ascii="Arial" w:eastAsia="Times New Roman" w:hAnsi="Arial" w:cs="Arial"/>
          <w:sz w:val="24"/>
          <w:szCs w:val="24"/>
          <w:lang w:eastAsia="ru-RU"/>
        </w:rPr>
        <w:t>Занульского</w:t>
      </w:r>
      <w:proofErr w:type="spellEnd"/>
      <w:r w:rsidRPr="008059F6">
        <w:rPr>
          <w:rFonts w:ascii="Arial" w:eastAsia="Times New Roman" w:hAnsi="Arial" w:cs="Arial"/>
          <w:sz w:val="24"/>
          <w:szCs w:val="24"/>
          <w:lang w:eastAsia="ru-RU"/>
        </w:rPr>
        <w:t xml:space="preserve"> лесничества и восточной границе квартала 144 </w:t>
      </w:r>
      <w:proofErr w:type="spellStart"/>
      <w:r w:rsidRPr="008059F6">
        <w:rPr>
          <w:rFonts w:ascii="Arial" w:eastAsia="Times New Roman" w:hAnsi="Arial" w:cs="Arial"/>
          <w:sz w:val="24"/>
          <w:szCs w:val="24"/>
          <w:lang w:eastAsia="ru-RU"/>
        </w:rPr>
        <w:t>Спаспорубского</w:t>
      </w:r>
      <w:proofErr w:type="spellEnd"/>
      <w:r w:rsidRPr="008059F6">
        <w:rPr>
          <w:rFonts w:ascii="Arial" w:eastAsia="Times New Roman" w:hAnsi="Arial" w:cs="Arial"/>
          <w:sz w:val="24"/>
          <w:szCs w:val="24"/>
          <w:lang w:eastAsia="ru-RU"/>
        </w:rPr>
        <w:t xml:space="preserve"> лесничества </w:t>
      </w:r>
      <w:proofErr w:type="spellStart"/>
      <w:r w:rsidRPr="008059F6">
        <w:rPr>
          <w:rFonts w:ascii="Arial" w:eastAsia="Times New Roman" w:hAnsi="Arial" w:cs="Arial"/>
          <w:sz w:val="24"/>
          <w:szCs w:val="24"/>
          <w:lang w:eastAsia="ru-RU"/>
        </w:rPr>
        <w:t>Прилузского</w:t>
      </w:r>
      <w:proofErr w:type="spellEnd"/>
      <w:r w:rsidRPr="008059F6">
        <w:rPr>
          <w:rFonts w:ascii="Arial" w:eastAsia="Times New Roman" w:hAnsi="Arial" w:cs="Arial"/>
          <w:sz w:val="24"/>
          <w:szCs w:val="24"/>
          <w:lang w:eastAsia="ru-RU"/>
        </w:rPr>
        <w:t xml:space="preserve"> лесхоза. Далее по западной границе квартала 37 </w:t>
      </w:r>
      <w:proofErr w:type="spellStart"/>
      <w:r w:rsidRPr="008059F6">
        <w:rPr>
          <w:rFonts w:ascii="Arial" w:eastAsia="Times New Roman" w:hAnsi="Arial" w:cs="Arial"/>
          <w:sz w:val="24"/>
          <w:szCs w:val="24"/>
          <w:lang w:eastAsia="ru-RU"/>
        </w:rPr>
        <w:t>Занульского</w:t>
      </w:r>
      <w:proofErr w:type="spellEnd"/>
      <w:r w:rsidRPr="008059F6">
        <w:rPr>
          <w:rFonts w:ascii="Arial" w:eastAsia="Times New Roman" w:hAnsi="Arial" w:cs="Arial"/>
          <w:sz w:val="24"/>
          <w:szCs w:val="24"/>
          <w:lang w:eastAsia="ru-RU"/>
        </w:rPr>
        <w:t xml:space="preserve"> лесничества </w:t>
      </w:r>
      <w:proofErr w:type="spellStart"/>
      <w:r w:rsidRPr="008059F6">
        <w:rPr>
          <w:rFonts w:ascii="Arial" w:eastAsia="Times New Roman" w:hAnsi="Arial" w:cs="Arial"/>
          <w:sz w:val="24"/>
          <w:szCs w:val="24"/>
          <w:lang w:eastAsia="ru-RU"/>
        </w:rPr>
        <w:t>Прилузского</w:t>
      </w:r>
      <w:proofErr w:type="spellEnd"/>
      <w:r w:rsidRPr="008059F6">
        <w:rPr>
          <w:rFonts w:ascii="Arial" w:eastAsia="Times New Roman" w:hAnsi="Arial" w:cs="Arial"/>
          <w:sz w:val="24"/>
          <w:szCs w:val="24"/>
          <w:lang w:eastAsia="ru-RU"/>
        </w:rPr>
        <w:t xml:space="preserve"> лесхоза, южной границе квартала 26 и западной границе кварталов 26, 20, 15 до исходной точки.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Примечание: Описание границ приведено с учетом материалов лесоустройства </w:t>
      </w:r>
      <w:proofErr w:type="spellStart"/>
      <w:r w:rsidRPr="008059F6">
        <w:rPr>
          <w:rFonts w:ascii="Arial" w:eastAsia="Times New Roman" w:hAnsi="Arial" w:cs="Arial"/>
          <w:sz w:val="24"/>
          <w:szCs w:val="24"/>
          <w:lang w:eastAsia="ru-RU"/>
        </w:rPr>
        <w:t>Прилузского</w:t>
      </w:r>
      <w:proofErr w:type="spellEnd"/>
      <w:r w:rsidRPr="008059F6">
        <w:rPr>
          <w:rFonts w:ascii="Arial" w:eastAsia="Times New Roman" w:hAnsi="Arial" w:cs="Arial"/>
          <w:sz w:val="24"/>
          <w:szCs w:val="24"/>
          <w:lang w:eastAsia="ru-RU"/>
        </w:rPr>
        <w:t xml:space="preserve"> лесхоза 1992 года.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Изменение границ поселения осуществляется законом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в соответствии с Федеральным законом «Об общих принципах организации местного самоуправления в Российской Федерации.</w:t>
      </w:r>
    </w:p>
    <w:p w:rsidR="008059F6" w:rsidRPr="008059F6" w:rsidRDefault="008059F6" w:rsidP="008059F6">
      <w:pPr>
        <w:spacing w:after="0" w:line="240" w:lineRule="auto"/>
        <w:ind w:firstLine="708"/>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4. Преобразование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1.Под преобразованием поселения следует понимать объединение поселения с другими поселениями, разделение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2.Преобразование поселения осуществляется законами Республики Коми по инициативе населения, органов местного самоуправления поселения, органов государственной власти Республики Коми, федеральных органов государственной власти в соответствии с федеральным законом.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Объединение двух и более поселений, не влекущее изменение границ иных муниципальных образований, осуществляется с согласия населения, выраженного Советом поселения каждого из объединяемых поселений.</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либо на сходах граждан, проводимых в порядке, предусмотренном Федеральным законом «Об общих принципах организации местного самоуправления в Российской Федерации».</w:t>
      </w:r>
    </w:p>
    <w:p w:rsidR="008059F6" w:rsidRPr="008059F6" w:rsidRDefault="008059F6" w:rsidP="008059F6">
      <w:pPr>
        <w:spacing w:after="0" w:line="240" w:lineRule="auto"/>
        <w:ind w:firstLine="708"/>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5. Официальные символы сельского поселения и порядок их использования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1.Поселение может иметь официальные символы, разработанные в соответствии с требованиями федерального законодательства, геральдическими правилами, отражающие исторические, культурные, национальные и иные местные традиции и особенности.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2.Порядок использования официальных символов устанавливается решением Совета сельского поселения (далее – Совет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
          <w:bCs/>
          <w:sz w:val="28"/>
          <w:szCs w:val="26"/>
          <w:lang w:eastAsia="ru-RU"/>
        </w:rPr>
        <w:t>ГЛАВА 2. ПРАВОВЫЕ ОСНОВЫ ОРГАНИЗАЦИИ МЕСТНОГО САМОУПРАВЛЕНИЯ В СЕЛЬСКОМ ПОСЕЛЕНИИ</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6. Местное самоуправление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1.Местное самоуправление в поселении – форма осуществления населением своей власти, обеспечивающая в пределах, установленных </w:t>
      </w:r>
      <w:r w:rsidRPr="008059F6">
        <w:rPr>
          <w:rFonts w:ascii="Arial" w:eastAsia="Times New Roman" w:hAnsi="Arial" w:cs="Arial"/>
          <w:sz w:val="24"/>
          <w:szCs w:val="24"/>
          <w:lang w:eastAsia="ru-RU"/>
        </w:rPr>
        <w:lastRenderedPageBreak/>
        <w:t>Конституцией Российской Федерации, федеральными законами, а в случаях, установленных федеральными законами,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2.Местное самоуправление в поселении осуществляется в границах муниципального образования сельского поселения.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7. Вопросы местного значения сельского поселения</w:t>
      </w:r>
    </w:p>
    <w:p w:rsidR="008059F6" w:rsidRPr="008059F6" w:rsidRDefault="008059F6" w:rsidP="008059F6">
      <w:pPr>
        <w:numPr>
          <w:ilvl w:val="0"/>
          <w:numId w:val="2"/>
        </w:numPr>
        <w:spacing w:after="0" w:line="240" w:lineRule="auto"/>
        <w:ind w:left="1134" w:hanging="54"/>
        <w:rPr>
          <w:rFonts w:ascii="Arial" w:eastAsia="Times New Roman" w:hAnsi="Arial" w:cs="Arial"/>
          <w:sz w:val="24"/>
          <w:szCs w:val="24"/>
          <w:lang w:eastAsia="ru-RU"/>
        </w:rPr>
      </w:pPr>
      <w:r w:rsidRPr="008059F6">
        <w:rPr>
          <w:rFonts w:ascii="Arial" w:eastAsia="Times New Roman" w:hAnsi="Arial" w:cs="Arial"/>
          <w:sz w:val="24"/>
          <w:szCs w:val="24"/>
          <w:lang w:eastAsia="ru-RU"/>
        </w:rPr>
        <w:t>К вопросам местного значения сельского поселения относятся:</w:t>
      </w:r>
    </w:p>
    <w:p w:rsidR="008059F6" w:rsidRPr="008059F6" w:rsidRDefault="008059F6" w:rsidP="008059F6">
      <w:pPr>
        <w:numPr>
          <w:ilvl w:val="0"/>
          <w:numId w:val="4"/>
        </w:numPr>
        <w:tabs>
          <w:tab w:val="left" w:pos="993"/>
          <w:tab w:val="left" w:pos="1276"/>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059F6" w:rsidRPr="008059F6" w:rsidRDefault="008059F6" w:rsidP="008059F6">
      <w:pPr>
        <w:numPr>
          <w:ilvl w:val="0"/>
          <w:numId w:val="4"/>
        </w:numPr>
        <w:adjustRightInd w:val="0"/>
        <w:spacing w:after="0" w:line="240" w:lineRule="auto"/>
        <w:ind w:left="993" w:hanging="284"/>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установление, изменение и отмена местных налогов и сборов поселения;</w:t>
      </w:r>
    </w:p>
    <w:p w:rsidR="008059F6" w:rsidRPr="008059F6" w:rsidRDefault="008059F6" w:rsidP="008059F6">
      <w:pPr>
        <w:numPr>
          <w:ilvl w:val="0"/>
          <w:numId w:val="4"/>
        </w:numPr>
        <w:tabs>
          <w:tab w:val="left" w:pos="993"/>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владение, пользование и распоряжение имуществом, находящимся в муниципальной собственности поселения;</w:t>
      </w:r>
    </w:p>
    <w:p w:rsidR="008059F6" w:rsidRPr="008059F6" w:rsidRDefault="008059F6" w:rsidP="008059F6">
      <w:pPr>
        <w:numPr>
          <w:ilvl w:val="0"/>
          <w:numId w:val="4"/>
        </w:numPr>
        <w:tabs>
          <w:tab w:val="left" w:pos="851"/>
          <w:tab w:val="left" w:pos="993"/>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обеспечение первичных мер пожарной безопасности в границах населенных пунктов поселения;</w:t>
      </w:r>
    </w:p>
    <w:p w:rsidR="008059F6" w:rsidRPr="008059F6" w:rsidRDefault="008059F6" w:rsidP="008059F6">
      <w:pPr>
        <w:numPr>
          <w:ilvl w:val="0"/>
          <w:numId w:val="4"/>
        </w:numPr>
        <w:tabs>
          <w:tab w:val="left" w:pos="993"/>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8059F6" w:rsidRPr="008059F6" w:rsidRDefault="008059F6" w:rsidP="008059F6">
      <w:pPr>
        <w:numPr>
          <w:ilvl w:val="0"/>
          <w:numId w:val="4"/>
        </w:numPr>
        <w:tabs>
          <w:tab w:val="left" w:pos="993"/>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создание условий для организации досуга и обеспечения жителей поселения услугами организаций культуры;</w:t>
      </w:r>
    </w:p>
    <w:p w:rsidR="008059F6" w:rsidRPr="008059F6" w:rsidRDefault="008059F6" w:rsidP="008059F6">
      <w:pPr>
        <w:numPr>
          <w:ilvl w:val="0"/>
          <w:numId w:val="4"/>
        </w:numPr>
        <w:tabs>
          <w:tab w:val="left" w:pos="993"/>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059F6" w:rsidRPr="008059F6" w:rsidRDefault="008059F6" w:rsidP="008059F6">
      <w:pPr>
        <w:numPr>
          <w:ilvl w:val="0"/>
          <w:numId w:val="4"/>
        </w:numPr>
        <w:adjustRightInd w:val="0"/>
        <w:spacing w:after="0" w:line="240" w:lineRule="auto"/>
        <w:ind w:left="993" w:hanging="284"/>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формирование архивных фондов поселения;</w:t>
      </w:r>
    </w:p>
    <w:p w:rsidR="008059F6" w:rsidRPr="008059F6" w:rsidRDefault="008059F6" w:rsidP="008059F6">
      <w:pPr>
        <w:numPr>
          <w:ilvl w:val="0"/>
          <w:numId w:val="4"/>
        </w:numPr>
        <w:tabs>
          <w:tab w:val="left" w:pos="993"/>
        </w:tabs>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059F6" w:rsidRPr="008059F6" w:rsidRDefault="008059F6" w:rsidP="008059F6">
      <w:pPr>
        <w:numPr>
          <w:ilvl w:val="0"/>
          <w:numId w:val="4"/>
        </w:numPr>
        <w:tabs>
          <w:tab w:val="left" w:pos="851"/>
          <w:tab w:val="left" w:pos="1134"/>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059F6" w:rsidRPr="008059F6" w:rsidRDefault="008059F6" w:rsidP="008059F6">
      <w:pPr>
        <w:numPr>
          <w:ilvl w:val="0"/>
          <w:numId w:val="4"/>
        </w:numPr>
        <w:tabs>
          <w:tab w:val="left" w:pos="1134"/>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8059F6" w:rsidRPr="008059F6" w:rsidRDefault="008059F6" w:rsidP="008059F6">
      <w:pPr>
        <w:numPr>
          <w:ilvl w:val="0"/>
          <w:numId w:val="4"/>
        </w:numPr>
        <w:tabs>
          <w:tab w:val="left" w:pos="1134"/>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организация и осуществление мероприятий по работе с детьми и молодежью в поселении;</w:t>
      </w:r>
    </w:p>
    <w:p w:rsidR="008059F6" w:rsidRPr="008059F6" w:rsidRDefault="008059F6" w:rsidP="008059F6">
      <w:pPr>
        <w:numPr>
          <w:ilvl w:val="0"/>
          <w:numId w:val="4"/>
        </w:numPr>
        <w:tabs>
          <w:tab w:val="left" w:pos="1134"/>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59F6" w:rsidRPr="008059F6" w:rsidRDefault="008059F6" w:rsidP="008059F6">
      <w:pPr>
        <w:numPr>
          <w:ilvl w:val="0"/>
          <w:numId w:val="2"/>
        </w:numPr>
        <w:tabs>
          <w:tab w:val="left" w:pos="993"/>
        </w:tabs>
        <w:adjustRightInd w:val="0"/>
        <w:spacing w:after="0" w:line="240" w:lineRule="auto"/>
        <w:ind w:left="0" w:firstLine="1134"/>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lastRenderedPageBreak/>
        <w:t>Иные вопросы местного значения</w:t>
      </w:r>
      <w:r w:rsidRPr="008059F6">
        <w:rPr>
          <w:rFonts w:ascii="Arial" w:eastAsia="Times New Roman" w:hAnsi="Arial" w:cs="Arial"/>
          <w:sz w:val="24"/>
          <w:szCs w:val="24"/>
          <w:lang w:eastAsia="ru-RU"/>
        </w:rPr>
        <w:t xml:space="preserve"> в соответствии с Законом Республики Коми от 09.12.2014 № 148-РЗ «О некоторых вопросах местного значения муниципальных образований сельских поселений в Республики Коми»:</w:t>
      </w:r>
    </w:p>
    <w:p w:rsidR="008059F6" w:rsidRPr="008059F6" w:rsidRDefault="008059F6" w:rsidP="008059F6">
      <w:pPr>
        <w:numPr>
          <w:ilvl w:val="0"/>
          <w:numId w:val="6"/>
        </w:numPr>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8059F6" w:rsidRPr="008059F6" w:rsidRDefault="008059F6" w:rsidP="008059F6">
      <w:pPr>
        <w:numPr>
          <w:ilvl w:val="0"/>
          <w:numId w:val="6"/>
        </w:numPr>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59F6" w:rsidRPr="008059F6" w:rsidRDefault="008059F6" w:rsidP="008059F6">
      <w:pPr>
        <w:numPr>
          <w:ilvl w:val="0"/>
          <w:numId w:val="6"/>
        </w:numPr>
        <w:tabs>
          <w:tab w:val="left" w:pos="993"/>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59F6" w:rsidRPr="008059F6" w:rsidRDefault="008059F6" w:rsidP="008059F6">
      <w:pPr>
        <w:numPr>
          <w:ilvl w:val="0"/>
          <w:numId w:val="6"/>
        </w:numPr>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участие в предупреждении и ликвидации последствий чрезвычайных ситуаций в границах поселения;</w:t>
      </w:r>
    </w:p>
    <w:p w:rsidR="008059F6" w:rsidRPr="008059F6" w:rsidRDefault="008059F6" w:rsidP="008059F6">
      <w:pPr>
        <w:numPr>
          <w:ilvl w:val="0"/>
          <w:numId w:val="6"/>
        </w:numPr>
        <w:tabs>
          <w:tab w:val="left" w:pos="993"/>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059F6" w:rsidRPr="008059F6" w:rsidRDefault="008059F6" w:rsidP="008059F6">
      <w:pPr>
        <w:numPr>
          <w:ilvl w:val="0"/>
          <w:numId w:val="6"/>
        </w:numPr>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059F6" w:rsidRPr="008059F6" w:rsidRDefault="008059F6" w:rsidP="008059F6">
      <w:pPr>
        <w:numPr>
          <w:ilvl w:val="0"/>
          <w:numId w:val="6"/>
        </w:numPr>
        <w:tabs>
          <w:tab w:val="left" w:pos="993"/>
        </w:tabs>
        <w:autoSpaceDE w:val="0"/>
        <w:autoSpaceDN w:val="0"/>
        <w:adjustRightInd w:val="0"/>
        <w:spacing w:after="0" w:line="240" w:lineRule="auto"/>
        <w:ind w:hanging="731"/>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организация сбора бытовых отходов и мусора;</w:t>
      </w:r>
    </w:p>
    <w:p w:rsidR="008059F6" w:rsidRPr="008059F6" w:rsidRDefault="008059F6" w:rsidP="008059F6">
      <w:pPr>
        <w:numPr>
          <w:ilvl w:val="0"/>
          <w:numId w:val="6"/>
        </w:numPr>
        <w:tabs>
          <w:tab w:val="left" w:pos="993"/>
        </w:tabs>
        <w:autoSpaceDE w:val="0"/>
        <w:autoSpaceDN w:val="0"/>
        <w:adjustRightInd w:val="0"/>
        <w:spacing w:after="0" w:line="240" w:lineRule="auto"/>
        <w:ind w:hanging="731"/>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организация ритуальных услуг и содержание мест захоронения;</w:t>
      </w:r>
    </w:p>
    <w:p w:rsidR="008059F6" w:rsidRPr="008059F6" w:rsidRDefault="008059F6" w:rsidP="008059F6">
      <w:pPr>
        <w:numPr>
          <w:ilvl w:val="0"/>
          <w:numId w:val="6"/>
        </w:numPr>
        <w:tabs>
          <w:tab w:val="left" w:pos="709"/>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p w:rsidR="008059F6" w:rsidRPr="008059F6" w:rsidRDefault="008059F6" w:rsidP="008059F6">
      <w:pPr>
        <w:numPr>
          <w:ilvl w:val="0"/>
          <w:numId w:val="6"/>
        </w:numPr>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59F6" w:rsidRPr="008059F6" w:rsidRDefault="008059F6" w:rsidP="008059F6">
      <w:pPr>
        <w:numPr>
          <w:ilvl w:val="0"/>
          <w:numId w:val="6"/>
        </w:numPr>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7.1. Права органов местного самоуправления поселения на решение вопросов, не отнесенных к вопросам местного значения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Органы местного самоуправления поселения имеют право на: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создание музеев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2) совершение нотариальных действий, предусмотренных законодательством, в случае отсутствия в поселении нотариуса;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3) участие в осуществлении деятельности по опеке и попечительству;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6.1) создание муниципальной пожарной охраны;</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7) создание условий для развития туризма.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tgtFrame="_self" w:history="1">
        <w:r w:rsidRPr="008059F6">
          <w:rPr>
            <w:rFonts w:ascii="Arial" w:eastAsia="Times New Roman" w:hAnsi="Arial" w:cs="Times New Roman"/>
            <w:color w:val="0000FF"/>
            <w:sz w:val="24"/>
            <w:szCs w:val="24"/>
            <w:lang w:eastAsia="ru-RU"/>
          </w:rPr>
          <w:t>законом</w:t>
        </w:r>
      </w:hyperlink>
      <w:r w:rsidRPr="008059F6">
        <w:rPr>
          <w:rFonts w:ascii="Arial" w:eastAsia="Times New Roman" w:hAnsi="Arial" w:cs="Arial"/>
          <w:sz w:val="24"/>
          <w:szCs w:val="24"/>
          <w:lang w:eastAsia="ru-RU"/>
        </w:rPr>
        <w:t xml:space="preserve"> от 24 ноября 1995 года N 181-ФЗ «О социальной защите инвалидов в Российской Федерации».</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7.2 Муниципальный контроль</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К полномочиям администрации в области муниципального контроля относятся: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организация и осуществление муниципального контроля на территории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 осуществление иных предусмотренных федеральными законами, законами Республики Коми полномочий.</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sz w:val="24"/>
          <w:szCs w:val="24"/>
          <w:lang w:eastAsia="ru-RU"/>
        </w:rPr>
        <w:lastRenderedPageBreak/>
        <w:t>3. Порядок организации и осуществления муниципального контроля в соответствующей сфере деятельности устанавливается администрацией поселения в соответствии с действующим законодательством.</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8. Полномочия органов местного самоуправления по решению вопросов местного значения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1.В целях решения вопросов местного значения органы местного самоуправления поселения обладают следующими полномочиями:</w:t>
      </w:r>
    </w:p>
    <w:p w:rsidR="008059F6" w:rsidRPr="008059F6" w:rsidRDefault="008059F6" w:rsidP="008059F6">
      <w:pPr>
        <w:numPr>
          <w:ilvl w:val="0"/>
          <w:numId w:val="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принятие устава поселения и внесение в него изменений и дополнений, издание муниципальных правовых актов;</w:t>
      </w:r>
    </w:p>
    <w:p w:rsidR="008059F6" w:rsidRPr="008059F6" w:rsidRDefault="008059F6" w:rsidP="008059F6">
      <w:pPr>
        <w:numPr>
          <w:ilvl w:val="0"/>
          <w:numId w:val="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установление официальных символов поселения;</w:t>
      </w:r>
    </w:p>
    <w:p w:rsidR="008059F6" w:rsidRPr="008059F6" w:rsidRDefault="008059F6" w:rsidP="008059F6">
      <w:pPr>
        <w:numPr>
          <w:ilvl w:val="0"/>
          <w:numId w:val="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8059F6">
        <w:rPr>
          <w:rFonts w:ascii="Arial" w:eastAsia="Times New Roman" w:hAnsi="Arial" w:cs="Times New Roman"/>
          <w:sz w:val="24"/>
          <w:szCs w:val="24"/>
          <w:lang w:eastAsia="ru-RU"/>
        </w:rPr>
        <w:t>осуществление закупок товаров, работ, услуг для обеспечения муниципальных нужд;</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5.1) полномочиями по организации теплоснабжения, предусмотренными Федеральным законом «О теплоснабжении»;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 организационное и материально – 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7) принятие и организация выполнения планов и программ комплексного социально – 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7.1) разработка и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 осуществление международных и внешнеэкономических связей в соответствии с федеральными законами;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8.1) </w:t>
      </w:r>
      <w:r w:rsidRPr="008059F6">
        <w:rPr>
          <w:rFonts w:ascii="Arial" w:eastAsia="Times New Roman" w:hAnsi="Arial" w:cs="Times New Roman"/>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w:t>
      </w:r>
      <w:r w:rsidRPr="008059F6">
        <w:rPr>
          <w:rFonts w:ascii="Arial" w:eastAsia="Times New Roman" w:hAnsi="Arial" w:cs="Arial"/>
          <w:sz w:val="24"/>
          <w:szCs w:val="24"/>
          <w:lang w:eastAsia="ru-RU"/>
        </w:rPr>
        <w:lastRenderedPageBreak/>
        <w:t>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 – экономическом и культурном развитии поселения, о развитии его общественной инфраструктуры и иной официальной информации;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10)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положениями настоящего Устава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9. Наделение органов местного самоуправления сельского поселения отдельными государственными полномочиями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1.Полномочия органов местного самоуправления поселения, установленные федеральными законами и законами Республики Коми по вопросам, не отнесенным в соответствии с настоящим Уставом к вопросам местного значения, являются отдельными государственными полномочиями, передаваемыми для осуществления органам местного самоуправления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Федеральными законами и законами Республики Коми органы местного самоуправления поселения могут наделяться отдельными государственными полномочиями.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3.Органы местного самоуправления поселения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4.Органы местного самоуправления поселения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10. Взаимоотношения органов местного самоуправления сельского поселения и органов местного самоуправления муниципального района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1.Разграничение предметов ведения, объектов муниципальной собственности, источников доходов местного бюджета между муниципальным районом и сельским поселением, входящим в состав территории муниципального района, устанавливаются федеральным и республиканским законодательством.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2.В пределах собственной компетенции поселение самостоятельно.</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3.Должностные лица местного самоуправления поселения не подчинены должностным лицам местного самоуправления муниципального района.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4.Споры между органами местного самоуправления муниципального района и органами местного самоуправления поселения, входящего в состав территории муниципального района, (их должностными лицами) разрешаются посредством согласительных процедур, а также в судебном порядке.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5.Органы местного самоуправления поселения вправе направлять обращения в Совет муниципального района, администрацию муниципального района.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6.Органы местного самоуправления поселения, входящего в состав территории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sz w:val="24"/>
          <w:szCs w:val="24"/>
          <w:lang w:eastAsia="ru-RU"/>
        </w:rPr>
        <w:t>7.В переходный период законами Республики Коми может быть предусмотрено решение вопросов местного значения поселения органами местного самоуправления муниципального района.</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b/>
          <w:bCs/>
          <w:sz w:val="28"/>
          <w:szCs w:val="26"/>
          <w:lang w:eastAsia="ru-RU"/>
        </w:rPr>
        <w:t>ГЛАВА 3. УЧАСТИЕ НАСЕЛЕНИЯ В ОСУЩЕСТВЛЕНИИ МЕСТНОГО САМОУПРАВЛЕНИЯ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11. Права граждан на осуществление местного самоуправления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1.Граждане Российской Федерации, осуществляют свое право на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12. Местный референдум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1.В целях решения непосредственно населением вопросов местного значения проводится местный референдум.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2.Местный референдум может проводиться на всей территории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3.Решение о назначении местного референдума принимается Советом поселения:</w:t>
      </w:r>
    </w:p>
    <w:p w:rsidR="008059F6" w:rsidRPr="008059F6" w:rsidRDefault="008059F6" w:rsidP="008059F6">
      <w:pPr>
        <w:numPr>
          <w:ilvl w:val="0"/>
          <w:numId w:val="10"/>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 инициативе, выдвинутой гражданами Российской Федерации, имеющими право на участие в местном референдуме;</w:t>
      </w:r>
    </w:p>
    <w:p w:rsidR="008059F6" w:rsidRPr="008059F6" w:rsidRDefault="008059F6" w:rsidP="008059F6">
      <w:pPr>
        <w:numPr>
          <w:ilvl w:val="0"/>
          <w:numId w:val="10"/>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059F6" w:rsidRPr="008059F6" w:rsidRDefault="008059F6" w:rsidP="008059F6">
      <w:pPr>
        <w:numPr>
          <w:ilvl w:val="0"/>
          <w:numId w:val="10"/>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 инициативе Совета поселения и главы поселения, выдвинутой ими совместно.</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Проверка соответствия вопроса, предлагаемого для вынесения на местный референдум, требованиям законодательства о выборах и референдумах, осуществляется Советом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из соответствующей избирательной комиссии.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4.Совет поселения обязан назначить местный референдум в течение 30 дней со дня поступления в Совет поселения документов, на основании которых назначается местный референдум.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Регистрационное свидетельство инициативной группы по проведению местного референдума действительно до окончания кампании местного референдума.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5.1.Голосование на местном референдуме не позднее чем за 25 дней до назначенного дня голосования может быть перенесено Советом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6.Принятое на местном референдуме решение подлежит обязательному исполнению на территории поселения и не нуждается в утверждении, какими – либо органами государственной власти, их должностными лицами или органами местного самоуправления поселения.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13. Муниципальные выборы</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1.Муниципальные выборы проводятся в целях избрания депутатов Совета поселения, главы сельского поселения, на основе всеобщего равного и прямого избирательного права при тайном голосовании.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Днем голосования на выборах в органы местного самоуправления поселения является второе воскресенье сентября года, в котором истекают сроки полномочий органов местного самоуправления поселения или депутатов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пунктами 4, 5.1 и 6 статьи 10 Федерального закона от 12 июня 2002 г. №67-ФЗ «Об основных гарантиях избирательных прав и права на участие в референдуме граждан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3.1.Муниципальные выборы проводятся с применением мажоритарной избирательной системы относительного большинства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4.Итоги муниципальных выборов подлежат официальному опубликованию (обнародованию).</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14. Голосование по отзыву депутата, члена выборного органа местного самоуправления, главы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1.Голосование по отзыву депутата, члена выборного органа местного самоуправления, главы сельского поселения проводится по инициативе </w:t>
      </w:r>
      <w:r w:rsidRPr="008059F6">
        <w:rPr>
          <w:rFonts w:ascii="Arial" w:eastAsia="Times New Roman" w:hAnsi="Arial" w:cs="Arial"/>
          <w:sz w:val="24"/>
          <w:szCs w:val="24"/>
          <w:lang w:eastAsia="ru-RU"/>
        </w:rPr>
        <w:lastRenderedPageBreak/>
        <w:t>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w:t>
      </w:r>
      <w:bookmarkStart w:id="1" w:name="p884"/>
      <w:bookmarkEnd w:id="1"/>
      <w:r w:rsidRPr="008059F6">
        <w:rPr>
          <w:rFonts w:ascii="Arial" w:eastAsia="Times New Roman" w:hAnsi="Arial" w:cs="Arial"/>
          <w:sz w:val="24"/>
          <w:szCs w:val="24"/>
          <w:lang w:eastAsia="ru-RU"/>
        </w:rPr>
        <w:t>Основаниями для отзыва депутата, члена выборного органа местного самоуправления,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а) систематическая неявка депутата Совета поселения на заседания Совета без уважительных причин;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б) систематическое нарушение депутатом Совета поселения положений настоящего Устава, Регламента работы Совета поселения (под систематичностью понимается нарушение, совершенное три и более раза);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в) совершение депутатом Совета поселения (действий или бездействия), повлекших за собой массовое нарушение прав жителей поселения.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г) невыполнение главой сельского поселения своих обязанностей, под которым понимается систематическое, без уважительных причин уклонение главы сельского поселения от выполнения своих обязанностей, в том числе бездействие при осуществлении полномочий главы сельского поселения, предусмотренных законодательством и настоящим уставом;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roofErr w:type="spellStart"/>
      <w:r w:rsidRPr="008059F6">
        <w:rPr>
          <w:rFonts w:ascii="Arial" w:eastAsia="Times New Roman" w:hAnsi="Arial" w:cs="Arial"/>
          <w:sz w:val="24"/>
          <w:szCs w:val="24"/>
          <w:lang w:eastAsia="ru-RU"/>
        </w:rPr>
        <w:t>д</w:t>
      </w:r>
      <w:proofErr w:type="spellEnd"/>
      <w:r w:rsidRPr="008059F6">
        <w:rPr>
          <w:rFonts w:ascii="Arial" w:eastAsia="Times New Roman" w:hAnsi="Arial" w:cs="Arial"/>
          <w:sz w:val="24"/>
          <w:szCs w:val="24"/>
          <w:lang w:eastAsia="ru-RU"/>
        </w:rPr>
        <w:t>) систематическое нарушение главой сельского поселения положений настоящего Устава;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е) совершение главой сельского поселения (действий или бездействия), повлекших за собой массовое нарушение прав жителей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bookmarkStart w:id="2" w:name="p885"/>
      <w:bookmarkEnd w:id="2"/>
      <w:r w:rsidRPr="008059F6">
        <w:rPr>
          <w:rFonts w:ascii="Arial" w:eastAsia="Times New Roman" w:hAnsi="Arial" w:cs="Arial"/>
          <w:sz w:val="24"/>
          <w:szCs w:val="24"/>
          <w:lang w:eastAsia="ru-RU"/>
        </w:rPr>
        <w:t>Процедура отзыва депутата, члена выборного органа местного самоуправления, главы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глава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sz w:val="24"/>
          <w:szCs w:val="24"/>
          <w:lang w:eastAsia="ru-RU"/>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15. Голосование по вопросам изменения границ сельского поселения, преобразования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2.Голосование по вопросам изменения границ поселения, преобразования поселения проводится на всей территории или на части территории поселения в соответствии с Федеральным законом «Об общих принципах организации местного самоуправления в Российской Федерации».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изменения, преобразование проголосовало более половины принявших участие в голосовании жителей поселения или части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4.Итоги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16. Правотворческая инициатива граждан</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1.Под правотворческой инициативой понимается право граждан вносить в органы местного самоуправления поселения проекты муниципальных правовых актов по вопросам местного значения.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2.С правотворческой инициативой может выступить инициативная группа граждан поселения, обладающих избирательным правом, в порядке, установленном решением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Минимальная численность инициативной группы граждан устанавливается решением Совета поселения и не может превышать 3 процента от числа жителей поселения, обладающих избирательным правом.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которого относится принятие соответствующего акта, в течение трех месяцев со дня его внесения.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17. Территориальное общественное самоуправление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поселения.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18. Публичные слушания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2.Публичные слушания проводятся по инициативе населения, Совета поселения или главы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3.На публичные слушания должны выноситься: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проект устава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2)проект местного бюджета и отчет о его исполнении;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4)вопросы о преобразовании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 Порядок организации и проведения публичных слушаний определяется настоящим уставом поселения и (или) решением Советом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19. Собрания граждан</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на части территории поселения могут проводиться собрания граждан.</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Порядок назначения и проведения собрания граждан, а также полномочия собрания граждан определяются федеральным законодательством, решением Совета поселения, уставом территориального общественного самоуправления.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5.Итоги собрания граждан подлежат официальному опубликованию (обнародованию).</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20. Конференция граждан (собрание делегатов)</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Для обсуждения вопросов местного значения, затрагивающих интересы всех жителей поселения, а также для информирования населения о деятельности органов местного самоуправления и должностных лиц местного самоуправления поселения могут проводиться конференции граждан (собрание делегатов).</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Конференции граждан также могут осуществлять полномочия собраний граждан.</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2.Порядок назначения и проведения конференции граждан (собрания делегатов), а также избрания делегатов определяются решением Совета поселения, уставом территориального общественного самоуправления.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3.Итоги конференции граждан (собрания делегатов) подлежат официальному опубликованию (обнародованию).</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21. Опрос граждан</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1.Опрос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Результаты опроса носят рекомендательный характер.</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2.В опросе граждан имеют право участвовать жители поселения, обладающие избирательным правом.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3.Опрос граждан проводится по инициативе:</w:t>
      </w:r>
    </w:p>
    <w:p w:rsidR="008059F6" w:rsidRPr="008059F6" w:rsidRDefault="008059F6" w:rsidP="008059F6">
      <w:pPr>
        <w:numPr>
          <w:ilvl w:val="0"/>
          <w:numId w:val="1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Совета поселения или главы поселения – по вопросам местного значения;</w:t>
      </w:r>
    </w:p>
    <w:p w:rsidR="008059F6" w:rsidRPr="008059F6" w:rsidRDefault="008059F6" w:rsidP="008059F6">
      <w:pPr>
        <w:numPr>
          <w:ilvl w:val="0"/>
          <w:numId w:val="12"/>
        </w:numPr>
        <w:tabs>
          <w:tab w:val="num" w:pos="540"/>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Органов государственной власти Республики Коми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059F6" w:rsidRPr="008059F6" w:rsidRDefault="008059F6" w:rsidP="008059F6">
      <w:pPr>
        <w:spacing w:after="0" w:line="240" w:lineRule="auto"/>
        <w:ind w:firstLine="708"/>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4. Порядок назначения и проведения опроса граждан определяется нормативными правовыми актами Совета поселения </w:t>
      </w:r>
      <w:r w:rsidRPr="008059F6">
        <w:rPr>
          <w:rFonts w:ascii="Arial" w:eastAsia="Times New Roman" w:hAnsi="Arial" w:cs="Arial"/>
          <w:bCs/>
          <w:sz w:val="24"/>
          <w:szCs w:val="24"/>
          <w:lang w:eastAsia="ru-RU"/>
        </w:rPr>
        <w:t>в</w:t>
      </w:r>
      <w:r w:rsidRPr="008059F6">
        <w:rPr>
          <w:rFonts w:ascii="Arial" w:eastAsia="Times New Roman" w:hAnsi="Arial" w:cs="Arial"/>
          <w:sz w:val="24"/>
          <w:szCs w:val="24"/>
          <w:lang w:eastAsia="ru-RU"/>
        </w:rPr>
        <w:t xml:space="preserve"> </w:t>
      </w:r>
      <w:r w:rsidRPr="008059F6">
        <w:rPr>
          <w:rFonts w:ascii="Arial" w:eastAsia="Times New Roman" w:hAnsi="Arial" w:cs="Arial"/>
          <w:bCs/>
          <w:sz w:val="24"/>
          <w:szCs w:val="24"/>
          <w:lang w:eastAsia="ru-RU"/>
        </w:rPr>
        <w:t>соответствии с законом Республики Коми.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5.Решение о назначении опроса граждан принимается Советом поселения. В решении Совета поселения о назначении опроса граждан устанавливаются: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дата и сроки проведения опроса;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методика проведения опроса;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 форма опросного листа;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 минимальная численность жителей поселения, участвующих в опросе.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6.Жители поселения должны быть проинформированы о проведении опроса граждан не менее чем за 10 дней до его проведения.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7.Финансирование мероприятий, связанных с подготовкой и проведением опроса граждан, осуществляется:</w:t>
      </w:r>
    </w:p>
    <w:p w:rsidR="008059F6" w:rsidRPr="008059F6" w:rsidRDefault="008059F6" w:rsidP="008059F6">
      <w:pPr>
        <w:numPr>
          <w:ilvl w:val="0"/>
          <w:numId w:val="14"/>
        </w:numPr>
        <w:tabs>
          <w:tab w:val="num" w:pos="1080"/>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за счет средств местного бюджета – при проведении его по инициативе органов местного самоуправления поселения;</w:t>
      </w:r>
    </w:p>
    <w:p w:rsidR="008059F6" w:rsidRPr="008059F6" w:rsidRDefault="008059F6" w:rsidP="008059F6">
      <w:pPr>
        <w:numPr>
          <w:ilvl w:val="0"/>
          <w:numId w:val="14"/>
        </w:numPr>
        <w:tabs>
          <w:tab w:val="num" w:pos="1080"/>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за счет средств бюджета Республики Коми – при проведении его по инициативе органов государственной власти Республики Коми.</w:t>
      </w:r>
    </w:p>
    <w:p w:rsidR="008059F6" w:rsidRPr="008059F6" w:rsidRDefault="008059F6" w:rsidP="008059F6">
      <w:pPr>
        <w:spacing w:after="0" w:line="240" w:lineRule="auto"/>
        <w:ind w:firstLine="709"/>
        <w:jc w:val="both"/>
        <w:rPr>
          <w:rFonts w:ascii="Arial" w:eastAsia="Times New Roman" w:hAnsi="Arial" w:cs="Times New Roman"/>
          <w:b/>
          <w:sz w:val="26"/>
          <w:szCs w:val="28"/>
          <w:lang w:eastAsia="ru-RU"/>
        </w:rPr>
      </w:pPr>
      <w:r w:rsidRPr="008059F6">
        <w:rPr>
          <w:rFonts w:ascii="Arial" w:eastAsia="Times New Roman" w:hAnsi="Arial" w:cs="Times New Roman"/>
          <w:b/>
          <w:bCs/>
          <w:sz w:val="26"/>
          <w:szCs w:val="28"/>
          <w:lang w:eastAsia="ru-RU"/>
        </w:rPr>
        <w:t>Статья 22. Обращения граждан в органы местного самоуправления сельского поселения</w:t>
      </w:r>
      <w:r w:rsidRPr="008059F6">
        <w:rPr>
          <w:rFonts w:ascii="Arial" w:eastAsia="Times New Roman" w:hAnsi="Arial" w:cs="Times New Roman"/>
          <w:b/>
          <w:sz w:val="26"/>
          <w:szCs w:val="28"/>
          <w:lang w:eastAsia="ru-RU"/>
        </w:rPr>
        <w:t xml:space="preserve">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1.Граждане имеют право на индивидуальные и коллективные обращения в органы местного самоуправления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b/>
          <w:bCs/>
          <w:sz w:val="28"/>
          <w:szCs w:val="26"/>
          <w:lang w:eastAsia="ru-RU"/>
        </w:rPr>
        <w:t>ГЛАВА 4. ОРГАНЫ МЕСТНОГО САМОУПРАВЛЕНИЯ И ДОЛЖНОСТНЫЕ ЛИЦА МЕСТНОГО САМОУПРАВЛЕНИЯ СЕЛЬСКОГО ПОСЕЛЕНИЯ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23. Органы местного самоуправления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1.Структуру органов местного самоуправления составляют:</w:t>
      </w:r>
    </w:p>
    <w:p w:rsidR="008059F6" w:rsidRPr="008059F6" w:rsidRDefault="008059F6" w:rsidP="008059F6">
      <w:pPr>
        <w:numPr>
          <w:ilvl w:val="0"/>
          <w:numId w:val="16"/>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Совет сельского поселения – представительный орган сельского поселения;</w:t>
      </w:r>
    </w:p>
    <w:p w:rsidR="008059F6" w:rsidRPr="008059F6" w:rsidRDefault="008059F6" w:rsidP="008059F6">
      <w:pPr>
        <w:numPr>
          <w:ilvl w:val="0"/>
          <w:numId w:val="16"/>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Глава сельского поселения;</w:t>
      </w:r>
    </w:p>
    <w:p w:rsidR="008059F6" w:rsidRPr="008059F6" w:rsidRDefault="008059F6" w:rsidP="008059F6">
      <w:pPr>
        <w:numPr>
          <w:ilvl w:val="0"/>
          <w:numId w:val="16"/>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Администрация сельского поселения – исполнительно – распорядительный орган сельского поселения;</w:t>
      </w:r>
    </w:p>
    <w:p w:rsidR="008059F6" w:rsidRPr="008059F6" w:rsidRDefault="008059F6" w:rsidP="008059F6">
      <w:pPr>
        <w:numPr>
          <w:ilvl w:val="0"/>
          <w:numId w:val="16"/>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Ревизионная комиссия – контрольно-счетный орган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2.Органы местного самоуправления поселения не входят в систему органов государственной власти.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3.Изменение структуры органов местного самоуправления поселения осуществляется не иначе как путем внесения изменений в настоящий Устав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4.Решение Совета поселения об изменении структуры органов местного самоуправления поселения вступает в силу не ранее, чем по истечении срока полномочий Совета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24. Совет сельского поселения – представительный орган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Совет поселения является представительным органом поселения. Совет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 сроком на 5 (пять) лет.</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Совет поселения обладает правами юридического лица, имеет печать, штампы и бланки, а также может иметь расчетный счет в кредитных учреждениях.</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Совет поселения приступает к исполнению своих полномочий после избрания не менее 2/3 от установленного численного состава. Вновь избранный Совет собирается на первое заседание в течение 20 дней со дня избрания Совета поселения в правомочном составе.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 Совет поселения по вопросам, отнесенным к его компетенции федеральными законами, законами Республики Коми, настоящим Уставом поселения, принимает решения, устанавливающие правила, обязательные для исполнения на территории поселения, а также решения по вопросам организации деятельности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 Структура, должностные лица Совета поселения, порядок организации работы Совета поселения и его деятельности определяется регламентом, утверждаемым Советом поселения.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sz w:val="24"/>
          <w:szCs w:val="24"/>
          <w:lang w:eastAsia="ru-RU"/>
        </w:rPr>
        <w:t>6. Расходы на обеспечение деятельности Совета поселения предусматриваются в местном бюджете отдельной строкой в соответствии с классификацией расходов бюджетов Российской Федерации.</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25. Компетенция Совета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В исключительной компетенции Совета поселения находится:</w:t>
      </w:r>
    </w:p>
    <w:p w:rsidR="008059F6" w:rsidRPr="008059F6" w:rsidRDefault="008059F6" w:rsidP="008059F6">
      <w:pPr>
        <w:numPr>
          <w:ilvl w:val="0"/>
          <w:numId w:val="1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принятие устава поселения и внесение в него изменений и дополнений;</w:t>
      </w:r>
    </w:p>
    <w:p w:rsidR="008059F6" w:rsidRPr="008059F6" w:rsidRDefault="008059F6" w:rsidP="008059F6">
      <w:pPr>
        <w:numPr>
          <w:ilvl w:val="0"/>
          <w:numId w:val="1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утверждение местного бюджета и отчета об его исполнении;</w:t>
      </w:r>
    </w:p>
    <w:p w:rsidR="008059F6" w:rsidRPr="008059F6" w:rsidRDefault="008059F6" w:rsidP="008059F6">
      <w:pPr>
        <w:numPr>
          <w:ilvl w:val="0"/>
          <w:numId w:val="1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8059F6" w:rsidRPr="008059F6" w:rsidRDefault="008059F6" w:rsidP="008059F6">
      <w:pPr>
        <w:numPr>
          <w:ilvl w:val="0"/>
          <w:numId w:val="1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принятие планов и программ развития поселения, утверждение отчетов об их исполнении;</w:t>
      </w:r>
    </w:p>
    <w:p w:rsidR="008059F6" w:rsidRPr="008059F6" w:rsidRDefault="008059F6" w:rsidP="008059F6">
      <w:pPr>
        <w:numPr>
          <w:ilvl w:val="0"/>
          <w:numId w:val="1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определение порядка управления и распоряжения имуществом, находящимся в муниципальной собственности;</w:t>
      </w:r>
    </w:p>
    <w:p w:rsidR="008059F6" w:rsidRPr="008059F6" w:rsidRDefault="008059F6" w:rsidP="008059F6">
      <w:pPr>
        <w:numPr>
          <w:ilvl w:val="0"/>
          <w:numId w:val="1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59F6" w:rsidRPr="008059F6" w:rsidRDefault="008059F6" w:rsidP="008059F6">
      <w:pPr>
        <w:numPr>
          <w:ilvl w:val="0"/>
          <w:numId w:val="1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определение порядка участия поселения в организациях межмуниципального сотрудничества;</w:t>
      </w:r>
    </w:p>
    <w:p w:rsidR="008059F6" w:rsidRPr="008059F6" w:rsidRDefault="008059F6" w:rsidP="008059F6">
      <w:pPr>
        <w:numPr>
          <w:ilvl w:val="0"/>
          <w:numId w:val="1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определение порядка материально – технического и организационного обеспечения деятельности органов местного самоуправления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8.1) установление порядка обращения за пенсией за выслугу лет для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8.2) утверждение перечня документов, необходимых для установления пенсии за выслугу лет для лиц, замещавших должности муниципальной службы, правил ее назначения, перерасчета, выплаты, приостановления и возобновления, прекращения и восстановления с учетом норм, установленных законодательством Республики Коми для государственных гражданских служащих Республики Коми;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8.3) установление порядка выдачи разрешения на вступление в брак лицам, достигшим возраста 16 лет;</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8.4) установление размера и условий оплаты труда муниципальных служащих;</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9.1) принятие решения об удалении главы муниципального образования в отставку;</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9.2) принятие решений о досрочном прекращении полномочий депутатов Совета поселения в случаях и порядке, предусмотренном законодательством и настоящим уставом;</w:t>
      </w:r>
    </w:p>
    <w:p w:rsidR="008059F6" w:rsidRPr="008059F6" w:rsidRDefault="008059F6" w:rsidP="008059F6">
      <w:pPr>
        <w:numPr>
          <w:ilvl w:val="0"/>
          <w:numId w:val="1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иные полномочия, установленные федеральными законами, законами Республики Коми, настоящим Уставом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Совет поселения заслушивает ежегодные отчеты главы сельского поселения о результатах своей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поселения.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26. Досрочное прекращение полномочий Совета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Полномочия Совета поселения независимо от порядка его формирования могут быть прекращены досрочно, в порядке и по основаниям, предусмотренным федеральным законодательством. Полномочия Совета поселение также прекращаются:</w:t>
      </w:r>
    </w:p>
    <w:p w:rsidR="008059F6" w:rsidRPr="008059F6" w:rsidRDefault="008059F6" w:rsidP="008059F6">
      <w:pPr>
        <w:numPr>
          <w:ilvl w:val="0"/>
          <w:numId w:val="20"/>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в случае принятия указанным органом решения о самороспуске. При этом решение о самороспуске принимается не менее чем двумя третями голосов от установленного числа депутатов;</w:t>
      </w:r>
    </w:p>
    <w:p w:rsidR="008059F6" w:rsidRPr="008059F6" w:rsidRDefault="008059F6" w:rsidP="008059F6">
      <w:pPr>
        <w:numPr>
          <w:ilvl w:val="0"/>
          <w:numId w:val="20"/>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в случае вступления в силу решения Верховного суда Республики Коми о неправомочности данного состава депутатов Совета поселения, в том числе в связи со сложением депутатами своих полномочий;</w:t>
      </w:r>
    </w:p>
    <w:p w:rsidR="008059F6" w:rsidRPr="008059F6" w:rsidRDefault="008059F6" w:rsidP="008059F6">
      <w:pPr>
        <w:numPr>
          <w:ilvl w:val="0"/>
          <w:numId w:val="20"/>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в случае преобразования поселения, осуществляемого в соответствии с Федеральным законом «Об общих принципах организации </w:t>
      </w:r>
      <w:r w:rsidRPr="008059F6">
        <w:rPr>
          <w:rFonts w:ascii="Arial" w:eastAsia="Times New Roman" w:hAnsi="Arial" w:cs="Arial"/>
          <w:sz w:val="24"/>
          <w:szCs w:val="24"/>
          <w:lang w:eastAsia="ru-RU"/>
        </w:rPr>
        <w:lastRenderedPageBreak/>
        <w:t>местного самоуправления в Российской Федерации», а также в случае упразднения поселения;</w:t>
      </w:r>
    </w:p>
    <w:p w:rsidR="008059F6" w:rsidRPr="008059F6" w:rsidRDefault="008059F6" w:rsidP="008059F6">
      <w:pPr>
        <w:numPr>
          <w:ilvl w:val="0"/>
          <w:numId w:val="20"/>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2.Досрочное прекращение полномочий Совета поселения влечет досрочное прекращение полномочий его депутатов.</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27. Депутат Совета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1.Депутат Совета поселения (далее - депутат) представляет интересы своих избирателей и населения поселения, руководствуется законодательными и нормативными актами Российской Федерации и Республики Коми, настоящим Уставом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2.Депутату гарантируются условия для беспрепятственного и эффективного осуществления полномочий, защита прав, чести и достоинства.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Полномочия депутата начинаются со дня его избрания и прекращаются со дня начала работы Совета поселения нового состава.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Депутат избирается сроком на 5 лет.</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4.Депутат осуществляет свои полномочия, как правило, на непостоянной основе.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 решению Совета поселения депутат может осуществлять свои полномочия на постоянной основе. Осуществляющие свои полномочия на постоянной основе депутат Совета сельского поселения не вправе: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заниматься предпринимательской деятельностью;</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2) </w:t>
      </w:r>
      <w:r w:rsidRPr="008059F6">
        <w:rPr>
          <w:rFonts w:ascii="Arial" w:eastAsia="Times New Roman" w:hAnsi="Arial" w:cs="Times New Roman"/>
          <w:sz w:val="24"/>
          <w:szCs w:val="24"/>
          <w:lang w:eastAsia="ru-RU"/>
        </w:rPr>
        <w:t>заниматься предпринимательской деятельностью лично или через доверенных лиц, а так 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 Права и обязанности депутата устанавливаются в соответствии с федеральными законами и законами Республики Коми.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 Депутату предоставляются следующие гарантии: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2) предоставление служебного помещения, средств связи и необходимой оргтехники для осуществления полномочий;</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7) подготовку, переподготовку и повышение квалификации.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7. Депутат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27.1 Председатель Совета сельского поселения</w:t>
      </w:r>
    </w:p>
    <w:p w:rsidR="008059F6" w:rsidRPr="008059F6" w:rsidRDefault="008059F6" w:rsidP="008059F6">
      <w:pPr>
        <w:numPr>
          <w:ilvl w:val="0"/>
          <w:numId w:val="2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Организацию деятельности Совета поселения осуществляет председатель Совета сельского поселения </w:t>
      </w:r>
      <w:proofErr w:type="spellStart"/>
      <w:r w:rsidRPr="008059F6">
        <w:rPr>
          <w:rFonts w:ascii="Arial" w:eastAsia="Times New Roman" w:hAnsi="Arial" w:cs="Arial"/>
          <w:sz w:val="24"/>
          <w:szCs w:val="24"/>
          <w:lang w:eastAsia="ru-RU"/>
        </w:rPr>
        <w:t>поселения</w:t>
      </w:r>
      <w:proofErr w:type="spellEnd"/>
      <w:r w:rsidRPr="008059F6">
        <w:rPr>
          <w:rFonts w:ascii="Arial" w:eastAsia="Times New Roman" w:hAnsi="Arial" w:cs="Arial"/>
          <w:sz w:val="24"/>
          <w:szCs w:val="24"/>
          <w:lang w:eastAsia="ru-RU"/>
        </w:rPr>
        <w:t>, который избирается Советом поселения на заседании Совета поселения из числа депутатов на срок полномочий Совета поселения.</w:t>
      </w:r>
    </w:p>
    <w:p w:rsidR="008059F6" w:rsidRPr="008059F6" w:rsidRDefault="008059F6" w:rsidP="008059F6">
      <w:pPr>
        <w:numPr>
          <w:ilvl w:val="0"/>
          <w:numId w:val="2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Председатель Совета сельского поселения подотчетен Совету поселения и может быть освобожден от должности решением Совета поселения. Порядок внесения и рассмотрения предложений об избрании председателя Совета сельского поселения или освобождения его от должности, исполнение полномочий председателя в случае его отсутствия определяется регламентом Совета поселения.</w:t>
      </w:r>
    </w:p>
    <w:p w:rsidR="008059F6" w:rsidRPr="008059F6" w:rsidRDefault="008059F6" w:rsidP="008059F6">
      <w:pPr>
        <w:numPr>
          <w:ilvl w:val="0"/>
          <w:numId w:val="2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Полномочия председателя Совета сельского поселения могут быть прекращены досрочно на основании его письменного заявления об отставке, большинством голосов от установленной численности депутатов Совета сельского поселения.</w:t>
      </w:r>
    </w:p>
    <w:p w:rsidR="008059F6" w:rsidRPr="008059F6" w:rsidRDefault="008059F6" w:rsidP="008059F6">
      <w:pPr>
        <w:numPr>
          <w:ilvl w:val="0"/>
          <w:numId w:val="2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Председатель Совета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1)осуществляет руководство подготовкой заседаний Совета поселения и вопросов, вносимых на рассмотрение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2)созывает заседания Совета поселения, доводит до сведения депутатов Совета поселения время и место их проведения, а также проект повестки дня;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3)ведет заседания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4)осуществляет общее руководство работой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5)оказывает содействие депутатам Совета поселения в осуществлении ими своих полномочий, организует обеспечение их необходимой информацией;</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6)принимает меры по обеспечению гласности и учету общественного мнения в работе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7)подписывает и обнародует в порядке, установленном настоящим Уставом поселения правовые акты, принятые Советом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8)подписывает протоколы заседаний и другие документы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9)организует прием граждан, рассмотрение их обращений, заявлений и жалоб</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10)осуществляет контроль за выполнением решений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11) осуществляет иные полномочия в соответствии с федеральными законами и законами Республики Коми.</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28. Досрочное прекращение полномочий депутата Совета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Полномочия депутата Совета поселения прекращаются досрочно в случае: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смерти;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отставки по собственному желанию;</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признания судом недееспособным или ограниченно дееспособным;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 признания судом безвестно отсутствующим или объявления умершим;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 выезда за пределы Российской Федерации на постоянное место жительства;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 отзыва избирателями;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9) досрочного прекращения полномочий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Полномочия депутата в случае отставки по собственному желанию прекращаются на основании письменного заявления депутата о досрочном сложении полномочий решением Совета поселения со дня указанного в данном решении Совета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В случае непринятия Советом поселения решения об отставке по собственному желанию депутата депутат вправе сложить свои полномочия по истечении четырнадцати дней со дня подачи заявления об отставке в Совет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Полномочия депутата в случаях признания судом недееспособным или ограниченно дееспособным, безвестно отсутствующим или объявления умершим, вступления в отношении его в законную силу обвинительного приговора суда прекращаются решением Совета поселения со дня вступления в законную силу решения суда.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Полномочия депутата в случаях смерти, выезда за пределы Российской Федерации на постоянное место жительства,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8059F6">
        <w:rPr>
          <w:rFonts w:ascii="Arial" w:eastAsia="Times New Roman" w:hAnsi="Arial" w:cs="Arial"/>
          <w:sz w:val="24"/>
          <w:szCs w:val="24"/>
          <w:lang w:eastAsia="ru-RU"/>
        </w:rP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прекращаются решением Совета поселения со дня наступления события, влекущего досрочное прекращение полномочий депутата.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Полномочия депутата в случае отзыва избирателями прекращаются в соответствии с Федеральным законом «Об общих принципах организации местного самоуправления в Российской Федерации», настоящим уставом.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Полномочия депутата в случае досрочного прекращения полномочий Совета поселения прекращаются со дня досрочного прекращения полномочий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Решение Совета поселения о досрочном прекращении полномочий депутата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29. Глава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1.Глава сельского поселения (далее – Глава поселения) является высшим должностным лицом поселения и наделяется настоящим Уставом поселения собственными полномочиями по решению вопросов местного значения поселения.</w:t>
      </w:r>
    </w:p>
    <w:p w:rsidR="008059F6" w:rsidRPr="008059F6" w:rsidRDefault="008059F6" w:rsidP="008059F6">
      <w:pPr>
        <w:spacing w:after="0" w:line="240" w:lineRule="auto"/>
        <w:ind w:firstLine="709"/>
        <w:jc w:val="both"/>
        <w:rPr>
          <w:rFonts w:ascii="Arial" w:eastAsia="Times New Roman" w:hAnsi="Arial" w:cs="Times New Roman"/>
          <w:sz w:val="24"/>
          <w:szCs w:val="24"/>
          <w:lang w:eastAsia="ru-RU"/>
        </w:rPr>
      </w:pPr>
      <w:r w:rsidRPr="008059F6">
        <w:rPr>
          <w:rFonts w:ascii="Arial" w:eastAsia="Times New Roman" w:hAnsi="Arial" w:cs="Arial"/>
          <w:sz w:val="24"/>
          <w:szCs w:val="24"/>
          <w:lang w:eastAsia="ru-RU"/>
        </w:rPr>
        <w:t>2.</w:t>
      </w:r>
      <w:r w:rsidRPr="008059F6">
        <w:rPr>
          <w:rFonts w:ascii="Arial" w:eastAsia="Times New Roman" w:hAnsi="Arial" w:cs="Times New Roman"/>
          <w:sz w:val="24"/>
          <w:szCs w:val="24"/>
          <w:lang w:eastAsia="ru-RU"/>
        </w:rPr>
        <w:t xml:space="preserve"> </w:t>
      </w:r>
      <w:r w:rsidRPr="008059F6">
        <w:rPr>
          <w:rFonts w:ascii="Arial" w:eastAsia="Times New Roman" w:hAnsi="Arial" w:cs="Times New Roman"/>
          <w:color w:val="000000"/>
          <w:sz w:val="24"/>
          <w:szCs w:val="24"/>
          <w:lang w:eastAsia="ru-RU"/>
        </w:rPr>
        <w:t>Глава сельского поселения избирается Советом поселения из своего состава сроком на пять лет, одновременно является председателем Совета поселения и руководителем местной администрации.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3.Глава поселения осуществляет свои полномочия на постоянной основе.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4.Глава поселения подконтролен и подотчетен населению и Совету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Глава поселения ежегодно отчитывается перед избирателями.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Глава поселения представляет Совету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5.При временной невозможности исполнения полномочий главы поселения (отпуск, болезнь и другое) исполнение полномочий главы распоряжением главы возлагается на специалиста администрации.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6. Глава поселения представляет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7. Глава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 Главе поселения предоставляются следующие гарантии: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предоставление служебного помещения, средств связи и необходимой оргтехники для осуществления полномочий;</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 пенсионное обеспечение в соответствии с законодательством;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7) предоставление медицинского обслуживания, в том числе после выхода на пенсию, в порядке и на условиях, установленных муниципальными правовыми актами;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9) подготовку, переподготовку и повышение квалификации.</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30. Полномочия главы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Полномочия главы поселения:</w:t>
      </w:r>
    </w:p>
    <w:p w:rsidR="008059F6" w:rsidRPr="008059F6" w:rsidRDefault="008059F6" w:rsidP="008059F6">
      <w:pPr>
        <w:numPr>
          <w:ilvl w:val="0"/>
          <w:numId w:val="2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является председателем Совета поселения и обеспечивает выполнение его решений;</w:t>
      </w:r>
    </w:p>
    <w:p w:rsidR="008059F6" w:rsidRPr="008059F6" w:rsidRDefault="008059F6" w:rsidP="008059F6">
      <w:pPr>
        <w:numPr>
          <w:ilvl w:val="0"/>
          <w:numId w:val="2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возглавляет администрацию поселения, руководит ее деятельностью на принципах единоначалия и несет полную ответственность за осуществление ее полномочий;</w:t>
      </w:r>
    </w:p>
    <w:p w:rsidR="008059F6" w:rsidRPr="008059F6" w:rsidRDefault="008059F6" w:rsidP="008059F6">
      <w:pPr>
        <w:numPr>
          <w:ilvl w:val="0"/>
          <w:numId w:val="2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выступает в суде;</w:t>
      </w:r>
    </w:p>
    <w:p w:rsidR="008059F6" w:rsidRPr="008059F6" w:rsidRDefault="008059F6" w:rsidP="008059F6">
      <w:pPr>
        <w:numPr>
          <w:ilvl w:val="0"/>
          <w:numId w:val="2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подписывает и обнародует в порядке, установленном настоящим Уставом поселения нормативные правовые акты, принятые Советом поселения;</w:t>
      </w:r>
    </w:p>
    <w:p w:rsidR="008059F6" w:rsidRPr="008059F6" w:rsidRDefault="008059F6" w:rsidP="008059F6">
      <w:pPr>
        <w:numPr>
          <w:ilvl w:val="0"/>
          <w:numId w:val="2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издает в пределах своих полномочий правовые акты;</w:t>
      </w:r>
    </w:p>
    <w:p w:rsidR="008059F6" w:rsidRPr="008059F6" w:rsidRDefault="008059F6" w:rsidP="008059F6">
      <w:pPr>
        <w:numPr>
          <w:ilvl w:val="0"/>
          <w:numId w:val="2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от имени поселения приобретает и осуществляет имущественные и иные права и обязанности;</w:t>
      </w:r>
    </w:p>
    <w:p w:rsidR="008059F6" w:rsidRPr="008059F6" w:rsidRDefault="008059F6" w:rsidP="008059F6">
      <w:pPr>
        <w:numPr>
          <w:ilvl w:val="0"/>
          <w:numId w:val="2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руководит разработкой проекта бюджета поселения, планов и программ социально – экономического развития поселения, организует их исполнение, а также организует сбор статистических показателей, характеризующих состояние экономики и социальной сферы поселения;</w:t>
      </w:r>
    </w:p>
    <w:p w:rsidR="008059F6" w:rsidRPr="008059F6" w:rsidRDefault="008059F6" w:rsidP="008059F6">
      <w:pPr>
        <w:numPr>
          <w:ilvl w:val="0"/>
          <w:numId w:val="2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осуществляет организацию и материально – техническое обеспечение муниципальных выборов и местного референдума;</w:t>
      </w:r>
    </w:p>
    <w:p w:rsidR="008059F6" w:rsidRPr="008059F6" w:rsidRDefault="008059F6" w:rsidP="008059F6">
      <w:pPr>
        <w:numPr>
          <w:ilvl w:val="0"/>
          <w:numId w:val="2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является главным распорядителем средств бюджета поселения, подписывает финансовые документы;</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10.1) назначает пенсию за выслугу лет для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лиц, замещающих должности муниципальной службы;</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11)осуществляет организацию и материально – техническое обеспечение проведения социально значимых для поселения работ;</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12)от имени администрации поселения подписывает исковые заявления в суды;</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14)вправе требовать созыва внеочередного заседания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15)осуществляет иные полномочия в соответствии с законодательством, настоящим Уставом поселения и решениями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31. Досрочное прекращение полномочий главы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Полномочия главы поселения прекращаются досрочно в случае: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смерти;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отставки по собственному желанию;</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признания судом недееспособным или ограниченно дееспособным;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 признания судом безвестно отсутствующим или объявления умершим;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 выезда за пределы Российской Федерации на постоянное место жительства;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 установленной в судебном порядке стойкой неспособности по состоянию здоровья осуществлять полномочия главы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9.1)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9.2)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10) отзыва избирателями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11) преобразования муниципального образования, осуществляемого в соответствии со статьёй 13 Федерального закона «Об общих принципах местного самоуправления в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13) в случаях, предусмотренных федеральным законодательством.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2. В случае досрочного прекращения полномочий главы сельского поселения его полномочия временно исполняет специалист администрации сельского поселения. </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lastRenderedPageBreak/>
        <w:t>Статья 32. Администрация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1.Администрация сельского поселения (далее – администрация поселения) является исполнительно-распорядительным органом местного самоуправления поселения и осуществляет свою деятельность на постоянной основе.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2. Администрацией поселения руководит глава поселения, на принципах единоначалия.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3.Администрация поселения обладает правами юридического лица, имеет печать, штампы и бланки, а также расчетные счета в кредитных учреждениях.</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4.Структура администрации поселения утверждается Советом поселения по представлению главы поселения.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5.Финансирование администрации поселения осуществляется в соответствии с утвержденным Советом поселения бюджетом.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 xml:space="preserve">Статья 33. Полномочия администрации сельского поселения </w:t>
      </w:r>
    </w:p>
    <w:p w:rsidR="008059F6" w:rsidRPr="008059F6" w:rsidRDefault="008059F6" w:rsidP="008059F6">
      <w:pPr>
        <w:spacing w:after="0" w:line="240" w:lineRule="auto"/>
        <w:ind w:left="993"/>
        <w:rPr>
          <w:rFonts w:ascii="Arial" w:eastAsia="Times New Roman" w:hAnsi="Arial" w:cs="Arial"/>
          <w:sz w:val="24"/>
          <w:szCs w:val="24"/>
          <w:lang w:eastAsia="ru-RU"/>
        </w:rPr>
      </w:pPr>
      <w:r w:rsidRPr="008059F6">
        <w:rPr>
          <w:rFonts w:ascii="Arial" w:eastAsia="Times New Roman" w:hAnsi="Arial" w:cs="Arial"/>
          <w:sz w:val="24"/>
          <w:szCs w:val="24"/>
          <w:lang w:eastAsia="ru-RU"/>
        </w:rPr>
        <w:t>Администрация сельского поселения осуществляет следующие полномочия:</w:t>
      </w:r>
    </w:p>
    <w:p w:rsidR="008059F6" w:rsidRPr="008059F6" w:rsidRDefault="008059F6" w:rsidP="008059F6">
      <w:pPr>
        <w:spacing w:after="0" w:line="240" w:lineRule="auto"/>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организует исполнение на территории сельского поселения Конституции Российской Федерации, федерального законодательства, Конституции Республики Коми, законов Республики Коми и других нормативных правовых актов государственных органов, настоящего Устава, иных муниципальных правовых актов;</w:t>
      </w:r>
    </w:p>
    <w:p w:rsidR="008059F6" w:rsidRPr="008059F6" w:rsidRDefault="008059F6" w:rsidP="008059F6">
      <w:pPr>
        <w:tabs>
          <w:tab w:val="left" w:pos="993"/>
        </w:tabs>
        <w:spacing w:after="0" w:line="240" w:lineRule="auto"/>
        <w:ind w:left="567"/>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составляет проект бюджета поселения, исполняет бюджет и осуществляет контроль за его исполнением, составляет отчет об исполнении бюджета поселения;</w:t>
      </w:r>
    </w:p>
    <w:p w:rsidR="008059F6" w:rsidRPr="008059F6" w:rsidRDefault="008059F6" w:rsidP="008059F6">
      <w:pPr>
        <w:numPr>
          <w:ilvl w:val="0"/>
          <w:numId w:val="26"/>
        </w:numPr>
        <w:tabs>
          <w:tab w:val="left" w:pos="993"/>
        </w:tabs>
        <w:spacing w:after="0" w:line="240" w:lineRule="auto"/>
        <w:jc w:val="both"/>
        <w:rPr>
          <w:rFonts w:ascii="Arial" w:eastAsia="Times New Roman" w:hAnsi="Arial" w:cs="Arial"/>
          <w:sz w:val="24"/>
          <w:szCs w:val="24"/>
          <w:lang w:eastAsia="ru-RU"/>
        </w:rPr>
      </w:pPr>
      <w:r w:rsidRPr="008059F6">
        <w:rPr>
          <w:rFonts w:ascii="Arial" w:eastAsia="Times New Roman" w:hAnsi="Arial" w:cs="Arial"/>
          <w:bCs/>
          <w:sz w:val="24"/>
          <w:szCs w:val="24"/>
          <w:lang w:eastAsia="ru-RU"/>
        </w:rPr>
        <w:t>владеет, пользуется и распоряжается имуществом, находящимся в муниципальной собственности поселения;</w:t>
      </w:r>
    </w:p>
    <w:p w:rsidR="008059F6" w:rsidRPr="008059F6" w:rsidRDefault="008059F6" w:rsidP="008059F6">
      <w:pPr>
        <w:numPr>
          <w:ilvl w:val="0"/>
          <w:numId w:val="26"/>
        </w:numPr>
        <w:tabs>
          <w:tab w:val="left" w:pos="851"/>
          <w:tab w:val="left" w:pos="993"/>
        </w:tabs>
        <w:adjustRightInd w:val="0"/>
        <w:spacing w:after="0" w:line="240" w:lineRule="auto"/>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обеспечивает первичные меры пожарной безопасности в границах населенных пунктов поселения;</w:t>
      </w:r>
    </w:p>
    <w:p w:rsidR="008059F6" w:rsidRPr="008059F6" w:rsidRDefault="008059F6" w:rsidP="008059F6">
      <w:pPr>
        <w:numPr>
          <w:ilvl w:val="0"/>
          <w:numId w:val="26"/>
        </w:numPr>
        <w:tabs>
          <w:tab w:val="left" w:pos="993"/>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8059F6" w:rsidRPr="008059F6" w:rsidRDefault="008059F6" w:rsidP="008059F6">
      <w:pPr>
        <w:numPr>
          <w:ilvl w:val="0"/>
          <w:numId w:val="26"/>
        </w:numPr>
        <w:tabs>
          <w:tab w:val="left" w:pos="993"/>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создаёт условия для организации досуга и обеспечения жителей поселения услугами организаций культуры;</w:t>
      </w:r>
    </w:p>
    <w:p w:rsidR="008059F6" w:rsidRPr="008059F6" w:rsidRDefault="008059F6" w:rsidP="008059F6">
      <w:pPr>
        <w:numPr>
          <w:ilvl w:val="0"/>
          <w:numId w:val="26"/>
        </w:numPr>
        <w:tabs>
          <w:tab w:val="left" w:pos="993"/>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8059F6" w:rsidRPr="008059F6" w:rsidRDefault="008059F6" w:rsidP="008059F6">
      <w:pPr>
        <w:numPr>
          <w:ilvl w:val="0"/>
          <w:numId w:val="26"/>
        </w:numPr>
        <w:adjustRightInd w:val="0"/>
        <w:spacing w:after="0" w:line="240" w:lineRule="auto"/>
        <w:ind w:left="993" w:hanging="284"/>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формирует архивные фонды поселения;</w:t>
      </w:r>
    </w:p>
    <w:p w:rsidR="008059F6" w:rsidRPr="008059F6" w:rsidRDefault="008059F6" w:rsidP="008059F6">
      <w:pPr>
        <w:numPr>
          <w:ilvl w:val="0"/>
          <w:numId w:val="26"/>
        </w:numPr>
        <w:tabs>
          <w:tab w:val="left" w:pos="993"/>
        </w:tabs>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утверждает правила благоустройства территории поселения, устанавливающие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059F6" w:rsidRPr="008059F6" w:rsidRDefault="008059F6" w:rsidP="008059F6">
      <w:pPr>
        <w:numPr>
          <w:ilvl w:val="0"/>
          <w:numId w:val="26"/>
        </w:numPr>
        <w:tabs>
          <w:tab w:val="left" w:pos="851"/>
          <w:tab w:val="left" w:pos="1134"/>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 xml:space="preserve">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w:t>
      </w:r>
      <w:r w:rsidRPr="008059F6">
        <w:rPr>
          <w:rFonts w:ascii="Arial" w:eastAsia="Times New Roman" w:hAnsi="Arial" w:cs="Arial"/>
          <w:bCs/>
          <w:sz w:val="24"/>
          <w:szCs w:val="24"/>
          <w:lang w:eastAsia="ru-RU"/>
        </w:rPr>
        <w:lastRenderedPageBreak/>
        <w:t>границах поселения, изменяет, аннулирует такие наименования, размещает информацию в государственном адресном реестре;</w:t>
      </w:r>
    </w:p>
    <w:p w:rsidR="008059F6" w:rsidRPr="008059F6" w:rsidRDefault="008059F6" w:rsidP="008059F6">
      <w:pPr>
        <w:numPr>
          <w:ilvl w:val="0"/>
          <w:numId w:val="26"/>
        </w:numPr>
        <w:tabs>
          <w:tab w:val="left" w:pos="1134"/>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содействует в развитии сельскохозяйственного производства, создаёт условия для развития малого и среднего предпринимательства;</w:t>
      </w:r>
    </w:p>
    <w:p w:rsidR="008059F6" w:rsidRPr="008059F6" w:rsidRDefault="008059F6" w:rsidP="008059F6">
      <w:pPr>
        <w:numPr>
          <w:ilvl w:val="0"/>
          <w:numId w:val="26"/>
        </w:numPr>
        <w:tabs>
          <w:tab w:val="left" w:pos="1134"/>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организует и осуществляет мероприятия по работе с детьми и молодежью в поселении;</w:t>
      </w:r>
    </w:p>
    <w:p w:rsidR="008059F6" w:rsidRPr="008059F6" w:rsidRDefault="008059F6" w:rsidP="008059F6">
      <w:pPr>
        <w:numPr>
          <w:ilvl w:val="0"/>
          <w:numId w:val="26"/>
        </w:numPr>
        <w:tabs>
          <w:tab w:val="left" w:pos="1134"/>
        </w:tabs>
        <w:adjustRightInd w:val="0"/>
        <w:spacing w:after="0" w:line="240" w:lineRule="auto"/>
        <w:ind w:left="0" w:firstLine="709"/>
        <w:jc w:val="both"/>
        <w:rPr>
          <w:rFonts w:ascii="Arial" w:eastAsia="Times New Roman" w:hAnsi="Arial" w:cs="Arial"/>
          <w:bCs/>
          <w:sz w:val="24"/>
          <w:szCs w:val="24"/>
          <w:lang w:eastAsia="ru-RU"/>
        </w:rPr>
      </w:pPr>
      <w:r w:rsidRPr="008059F6">
        <w:rPr>
          <w:rFonts w:ascii="Arial" w:eastAsia="Times New Roman" w:hAnsi="Arial" w:cs="Arial"/>
          <w:bCs/>
          <w:sz w:val="24"/>
          <w:szCs w:val="24"/>
          <w:lang w:eastAsia="ru-RU"/>
        </w:rPr>
        <w:t>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обеспечивает проживающих в поселении и нуждающихся в жилых помещениях малоимущих граждан жилыми помещениями, организует содержание муниципального жилищного фонда, создаёт условий для жилищного строительства, а также осуществляет иные полномочия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59F6" w:rsidRPr="008059F6" w:rsidRDefault="008059F6" w:rsidP="008059F6">
      <w:pPr>
        <w:numPr>
          <w:ilvl w:val="0"/>
          <w:numId w:val="26"/>
        </w:numPr>
        <w:tabs>
          <w:tab w:val="left" w:pos="993"/>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создаёт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участвует в предупреждении и ликвидации последствий чрезвычайных ситуаций в границах поселения;</w:t>
      </w:r>
    </w:p>
    <w:p w:rsidR="008059F6" w:rsidRPr="008059F6" w:rsidRDefault="008059F6" w:rsidP="008059F6">
      <w:pPr>
        <w:numPr>
          <w:ilvl w:val="0"/>
          <w:numId w:val="26"/>
        </w:numPr>
        <w:tabs>
          <w:tab w:val="left" w:pos="993"/>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создаёт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создаёт условия для массового отдыха жителей поселения и организует обустройств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059F6" w:rsidRPr="008059F6" w:rsidRDefault="008059F6" w:rsidP="008059F6">
      <w:pPr>
        <w:numPr>
          <w:ilvl w:val="0"/>
          <w:numId w:val="26"/>
        </w:numPr>
        <w:tabs>
          <w:tab w:val="left" w:pos="1134"/>
        </w:tabs>
        <w:autoSpaceDE w:val="0"/>
        <w:autoSpaceDN w:val="0"/>
        <w:adjustRightInd w:val="0"/>
        <w:spacing w:after="0" w:line="240" w:lineRule="auto"/>
        <w:ind w:hanging="720"/>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организует сбор бытовых отходов и мусора;</w:t>
      </w:r>
    </w:p>
    <w:p w:rsidR="008059F6" w:rsidRPr="008059F6" w:rsidRDefault="008059F6" w:rsidP="008059F6">
      <w:pPr>
        <w:numPr>
          <w:ilvl w:val="0"/>
          <w:numId w:val="26"/>
        </w:numPr>
        <w:tabs>
          <w:tab w:val="left" w:pos="1134"/>
        </w:tabs>
        <w:autoSpaceDE w:val="0"/>
        <w:autoSpaceDN w:val="0"/>
        <w:adjustRightInd w:val="0"/>
        <w:spacing w:after="0" w:line="240" w:lineRule="auto"/>
        <w:ind w:hanging="720"/>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организует ритуальные услуги и содержит места захоронения;</w:t>
      </w:r>
    </w:p>
    <w:p w:rsidR="008059F6" w:rsidRPr="008059F6" w:rsidRDefault="008059F6" w:rsidP="008059F6">
      <w:pPr>
        <w:numPr>
          <w:ilvl w:val="0"/>
          <w:numId w:val="26"/>
        </w:numPr>
        <w:tabs>
          <w:tab w:val="left" w:pos="709"/>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осуществляет мероприятия по обеспечению безопасности людей на водных объектах, охране их жизни и здоровья;</w:t>
      </w:r>
    </w:p>
    <w:p w:rsidR="008059F6" w:rsidRPr="008059F6" w:rsidRDefault="008059F6" w:rsidP="008059F6">
      <w:pPr>
        <w:widowControl w:val="0"/>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создаёт условия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b/>
          <w:sz w:val="24"/>
          <w:szCs w:val="24"/>
          <w:lang w:eastAsia="ru-RU"/>
        </w:rPr>
      </w:pPr>
      <w:r w:rsidRPr="008059F6">
        <w:rPr>
          <w:rFonts w:ascii="Arial" w:eastAsia="Times New Roman" w:hAnsi="Arial" w:cs="Arial"/>
          <w:color w:val="000000"/>
          <w:sz w:val="24"/>
          <w:szCs w:val="24"/>
          <w:lang w:eastAsia="ru-RU"/>
        </w:rPr>
        <w:t>осуществляет организацию профессионального образования и дополнительного профессионального образования</w:t>
      </w:r>
      <w:r w:rsidRPr="008059F6">
        <w:rPr>
          <w:rFonts w:ascii="Arial" w:eastAsia="Times New Roman" w:hAnsi="Arial" w:cs="Arial"/>
          <w:color w:val="000000"/>
          <w:spacing w:val="6"/>
          <w:sz w:val="24"/>
          <w:szCs w:val="24"/>
          <w:lang w:eastAsia="ru-RU"/>
        </w:rPr>
        <w:t xml:space="preserve"> выборных </w:t>
      </w:r>
      <w:r w:rsidRPr="008059F6">
        <w:rPr>
          <w:rFonts w:ascii="Arial" w:eastAsia="Times New Roman" w:hAnsi="Arial" w:cs="Arial"/>
          <w:color w:val="000000"/>
          <w:sz w:val="24"/>
          <w:szCs w:val="24"/>
          <w:lang w:eastAsia="ru-RU"/>
        </w:rPr>
        <w:t>должностных лиц местного самоуправления, членов выборных органов местного самоуправления, депутатов Совета поселения,</w:t>
      </w:r>
      <w:r w:rsidRPr="008059F6">
        <w:rPr>
          <w:rFonts w:ascii="Arial" w:eastAsia="Times New Roman" w:hAnsi="Arial" w:cs="Arial"/>
          <w:color w:val="000000"/>
          <w:spacing w:val="-1"/>
          <w:sz w:val="24"/>
          <w:szCs w:val="24"/>
          <w:lang w:eastAsia="ru-RU"/>
        </w:rPr>
        <w:t xml:space="preserve"> муниципальных </w:t>
      </w:r>
      <w:r w:rsidRPr="008059F6">
        <w:rPr>
          <w:rFonts w:ascii="Arial" w:eastAsia="Times New Roman" w:hAnsi="Arial" w:cs="Arial"/>
          <w:color w:val="000000"/>
          <w:sz w:val="24"/>
          <w:szCs w:val="24"/>
          <w:lang w:eastAsia="ru-RU"/>
        </w:rPr>
        <w:t>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b/>
          <w:sz w:val="24"/>
          <w:szCs w:val="24"/>
          <w:lang w:eastAsia="ru-RU"/>
        </w:rPr>
      </w:pPr>
      <w:r w:rsidRPr="008059F6">
        <w:rPr>
          <w:rFonts w:ascii="Arial" w:eastAsia="Times New Roman" w:hAnsi="Arial" w:cs="Arial"/>
          <w:sz w:val="24"/>
          <w:szCs w:val="24"/>
          <w:lang w:eastAsia="ru-RU"/>
        </w:rPr>
        <w:lastRenderedPageBreak/>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b/>
          <w:sz w:val="24"/>
          <w:szCs w:val="24"/>
          <w:lang w:eastAsia="ru-RU"/>
        </w:rPr>
      </w:pPr>
      <w:r w:rsidRPr="008059F6">
        <w:rPr>
          <w:rFonts w:ascii="Arial" w:eastAsia="Times New Roman" w:hAnsi="Arial" w:cs="Arial"/>
          <w:sz w:val="24"/>
          <w:szCs w:val="24"/>
          <w:lang w:eastAsia="ru-RU"/>
        </w:rPr>
        <w:t>назначает пенсию за выслугу лет для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лиц, замещающих должности муниципальной службы;</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выдает разрешение на вступление в брак лицам, достигшим возраста шестнадцати лет, в порядке, установленном решением Совета сельского поселения «Занулье»;</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b/>
          <w:sz w:val="24"/>
          <w:szCs w:val="24"/>
          <w:lang w:eastAsia="ru-RU"/>
        </w:rPr>
      </w:pPr>
      <w:r w:rsidRPr="008059F6">
        <w:rPr>
          <w:rFonts w:ascii="Arial" w:eastAsia="Times New Roman" w:hAnsi="Arial" w:cs="Arial"/>
          <w:sz w:val="24"/>
          <w:szCs w:val="24"/>
          <w:lang w:eastAsia="ru-RU"/>
        </w:rPr>
        <w:t>утверждает муниципальные программы, реализуемые за счёт средств местного бюджета;</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b/>
          <w:sz w:val="24"/>
          <w:szCs w:val="24"/>
          <w:lang w:eastAsia="ru-RU"/>
        </w:rPr>
      </w:pPr>
      <w:r w:rsidRPr="008059F6">
        <w:rPr>
          <w:rFonts w:ascii="Arial" w:eastAsia="Times New Roman" w:hAnsi="Arial" w:cs="Arial"/>
          <w:sz w:val="24"/>
          <w:szCs w:val="24"/>
          <w:lang w:eastAsia="ru-RU"/>
        </w:rPr>
        <w:t xml:space="preserve">осуществляет отдельные государственные полномочия, переданные органам местного самоуправления сельского поселения в соответствии с законодательством; </w:t>
      </w:r>
    </w:p>
    <w:p w:rsidR="008059F6" w:rsidRPr="008059F6" w:rsidRDefault="008059F6" w:rsidP="008059F6">
      <w:pPr>
        <w:numPr>
          <w:ilvl w:val="0"/>
          <w:numId w:val="26"/>
        </w:numPr>
        <w:tabs>
          <w:tab w:val="left" w:pos="1134"/>
        </w:tabs>
        <w:autoSpaceDE w:val="0"/>
        <w:autoSpaceDN w:val="0"/>
        <w:adjustRightInd w:val="0"/>
        <w:spacing w:after="0" w:line="240" w:lineRule="auto"/>
        <w:ind w:left="0" w:firstLine="709"/>
        <w:jc w:val="both"/>
        <w:rPr>
          <w:rFonts w:ascii="Arial" w:eastAsia="Times New Roman" w:hAnsi="Arial" w:cs="Arial"/>
          <w:b/>
          <w:sz w:val="24"/>
          <w:szCs w:val="24"/>
          <w:lang w:eastAsia="ru-RU"/>
        </w:rPr>
      </w:pPr>
      <w:r w:rsidRPr="008059F6">
        <w:rPr>
          <w:rFonts w:ascii="Arial" w:eastAsia="Times New Roman" w:hAnsi="Arial" w:cs="Arial"/>
          <w:sz w:val="24"/>
          <w:szCs w:val="24"/>
          <w:lang w:eastAsia="ru-RU"/>
        </w:rPr>
        <w:t>обладает иными полномочиями, определенными федеральными законами, законами Республики Коми, настоящим Уставом.</w:t>
      </w:r>
    </w:p>
    <w:p w:rsidR="008059F6" w:rsidRPr="008059F6" w:rsidRDefault="008059F6" w:rsidP="008059F6">
      <w:pPr>
        <w:spacing w:after="0" w:line="240" w:lineRule="auto"/>
        <w:ind w:left="707"/>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34. Муниципальные правовые акты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1.По вопросам местного значения органы местного самоуправления и должностные лица местного самоуправления поселения принимают муниципальные правовые акты.</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2.По вопросам осуществления отдельных государственных полномочий, переданных органам местного самоуправления поселения федеральными законами, законами Республики Коми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Коми.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В систему муниципальных правовых актов поселения входят:</w:t>
      </w:r>
    </w:p>
    <w:p w:rsidR="008059F6" w:rsidRPr="008059F6" w:rsidRDefault="008059F6" w:rsidP="008059F6">
      <w:pPr>
        <w:numPr>
          <w:ilvl w:val="0"/>
          <w:numId w:val="28"/>
        </w:numPr>
        <w:tabs>
          <w:tab w:val="num" w:pos="142"/>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Устав поселения, правовые акты, принятые на местном референдуме;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2)решения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3)постановления и распоряжения главы поселения, местной администрации.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Иные муниципальные правовые акты не должны противоречить настоящему Уставу поселения и правовым актам, принятым на местном референдуме.</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5.Проекты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Прокурором </w:t>
      </w:r>
      <w:proofErr w:type="spellStart"/>
      <w:r w:rsidRPr="008059F6">
        <w:rPr>
          <w:rFonts w:ascii="Arial" w:eastAsia="Times New Roman" w:hAnsi="Arial" w:cs="Arial"/>
          <w:sz w:val="24"/>
          <w:szCs w:val="24"/>
          <w:lang w:eastAsia="ru-RU"/>
        </w:rPr>
        <w:t>Прилузского</w:t>
      </w:r>
      <w:proofErr w:type="spellEnd"/>
      <w:r w:rsidRPr="008059F6">
        <w:rPr>
          <w:rFonts w:ascii="Arial" w:eastAsia="Times New Roman" w:hAnsi="Arial" w:cs="Arial"/>
          <w:sz w:val="24"/>
          <w:szCs w:val="24"/>
          <w:lang w:eastAsia="ru-RU"/>
        </w:rPr>
        <w:t xml:space="preserve"> района.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6. Муниципальные правовые акты поселения, кроме Устава муниципального образования сельского поселения и муниципальных правовых актов о внесении изменений и дополнений в Устав поселения, вступают в силу с момента подписания. Муниципальные нормативные правовые акты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7. Решение Совета поселения о налогах и сборах вступают в силу в соответствии с Налоговым кодексом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 Порядок опубликования (обнародования) муниципальных правовых актов устанавливается муниципальным правовым актом главы поселения.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35. Муниципальная служба</w:t>
      </w:r>
    </w:p>
    <w:p w:rsidR="008059F6" w:rsidRPr="008059F6" w:rsidRDefault="008059F6" w:rsidP="008059F6">
      <w:pPr>
        <w:numPr>
          <w:ilvl w:val="6"/>
          <w:numId w:val="30"/>
        </w:numPr>
        <w:tabs>
          <w:tab w:val="num" w:pos="851"/>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Муниципальная служба – профессиональная деятельность, которая осуществляется на постоянной основе на муниципальной должности, не являющейся выборной.</w:t>
      </w:r>
    </w:p>
    <w:p w:rsidR="008059F6" w:rsidRPr="008059F6" w:rsidRDefault="008059F6" w:rsidP="008059F6">
      <w:pPr>
        <w:numPr>
          <w:ilvl w:val="6"/>
          <w:numId w:val="30"/>
        </w:numPr>
        <w:tabs>
          <w:tab w:val="num" w:pos="851"/>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принимаемыми в соответствии с ним законами Республики Коми, решениями Совета поселения. </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35.1. Избирательная комиссия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1.Избирательная комиссия сельского поселения является коллегиальным органом, формируемым в соответствии с требованиями федерального законодательства и законодательства Республики Коми в целях обеспечения, реализации и защиты избирательных прав и права на участие в референдуме граждан Российской Федерации в сельском поселении.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Совета сельского поселения, голосования по вопросам изменения границ сельского поселения, преобразования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3.Избирательная комиссия сельского поселения является муниципальным органом, который не входит в структуру органов местного самоуправления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Решением Совета сельского поселения избирательная комиссия сельского поселения может быть наделена статусом юридического лица.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3.1.Срок полномочий избирательной комиссии сельского поселения составляет 5 лет.</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3.2.Избирательная комиссия сельского поселения состоит из 6 членов с правом решающего голоса.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Формирование избирательной комиссии сельского поселения и назначение членов избирательной комиссии сельского поселения осуществляется в порядке и сроки, установленные законодательством о выборах и референдумах».</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 Компетенция, полномочия, порядок деятельности избирательной комиссии сельского поселения, в том числе при подготовке и проведении муниципальных выборов,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Законом Республики Коми «О выборах и референдумах Республики Коми», настоящим Уставом.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5. Полномочия избирательной комиссии сельского поселения 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w:t>
      </w:r>
      <w:proofErr w:type="spellStart"/>
      <w:r w:rsidRPr="008059F6">
        <w:rPr>
          <w:rFonts w:ascii="Arial" w:eastAsia="Times New Roman" w:hAnsi="Arial" w:cs="Arial"/>
          <w:sz w:val="24"/>
          <w:szCs w:val="24"/>
          <w:lang w:eastAsia="ru-RU"/>
        </w:rPr>
        <w:t>Прилузского</w:t>
      </w:r>
      <w:proofErr w:type="spellEnd"/>
      <w:r w:rsidRPr="008059F6">
        <w:rPr>
          <w:rFonts w:ascii="Arial" w:eastAsia="Times New Roman" w:hAnsi="Arial" w:cs="Arial"/>
          <w:sz w:val="24"/>
          <w:szCs w:val="24"/>
          <w:lang w:eastAsia="ru-RU"/>
        </w:rPr>
        <w:t xml:space="preserve"> района.</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lastRenderedPageBreak/>
        <w:t>35.2. Ревизионная комиссия – контрольно-счетный орган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1..Ревизионная комиссия сельского поселения - контрольно-счетный орган сельского поселения (далее по тексту ревизионная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2.Ревизионная комиссия формируется Советом поселения на срок полномочий избранного состава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3.Ревизионная комиссия осуществляет свои полномочия в соответствии с Положением о Ревизионной комиссии, утвержденным Советом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4.Результаты проверок, осуществляемых ревизионной комиссией подлежат опубликованию (обнародованию).</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5.Органы и должностные лица местного самоуправления сельского поселения обязаны представлять в ревизионную комиссию по ее требованию необходимую информацию и документы по вопросам, относящимся к их компетенции.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 Положения, не закрепленные в данной статье, регулируются в соответствии с Федеральным законом Российской Федерации от 7 февраля 2011 г. N 6-ФЗ "Об общих принципах организации и деятельности контрольно счетных органов субъектов Российской Федерации и муниципальных образований".</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b/>
          <w:bCs/>
          <w:sz w:val="28"/>
          <w:szCs w:val="26"/>
          <w:lang w:eastAsia="ru-RU"/>
        </w:rPr>
        <w:t>ГЛАВА 5. ЭКОНОМИЧЕСКИЕ ОСНОВЫ МЕСТНОГО САМОУПРАВЛЕНИЯ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36. Экономическая основа местного самоуправления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Экономическую основу местного самоуправления поселения составляют находящееся в муниципальной собственности имущество, средства местного бюджета, а также имущественные права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Муниципальная собственность признается и защищается государством наравне с иными формами собственности.</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37 . Муниципальное имущество</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1.В собственности поселения находится имущество, предназначенное для решения вопросов местного значения: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1)имущество, предназначенное для </w:t>
      </w:r>
      <w:proofErr w:type="spellStart"/>
      <w:r w:rsidRPr="008059F6">
        <w:rPr>
          <w:rFonts w:ascii="Arial" w:eastAsia="Times New Roman" w:hAnsi="Arial" w:cs="Arial"/>
          <w:sz w:val="24"/>
          <w:szCs w:val="24"/>
          <w:lang w:eastAsia="ru-RU"/>
        </w:rPr>
        <w:t>электро</w:t>
      </w:r>
      <w:proofErr w:type="spellEnd"/>
      <w:r w:rsidRPr="008059F6">
        <w:rPr>
          <w:rFonts w:ascii="Arial" w:eastAsia="Times New Roman" w:hAnsi="Arial" w:cs="Arial"/>
          <w:sz w:val="24"/>
          <w:szCs w:val="24"/>
          <w:lang w:eastAsia="ru-RU"/>
        </w:rPr>
        <w:t xml:space="preserve"> -, тепло-, </w:t>
      </w:r>
      <w:proofErr w:type="spellStart"/>
      <w:r w:rsidRPr="008059F6">
        <w:rPr>
          <w:rFonts w:ascii="Arial" w:eastAsia="Times New Roman" w:hAnsi="Arial" w:cs="Arial"/>
          <w:sz w:val="24"/>
          <w:szCs w:val="24"/>
          <w:lang w:eastAsia="ru-RU"/>
        </w:rPr>
        <w:t>газо</w:t>
      </w:r>
      <w:proofErr w:type="spellEnd"/>
      <w:r w:rsidRPr="008059F6">
        <w:rPr>
          <w:rFonts w:ascii="Arial" w:eastAsia="Times New Roman" w:hAnsi="Arial" w:cs="Arial"/>
          <w:sz w:val="24"/>
          <w:szCs w:val="24"/>
          <w:lang w:eastAsia="ru-RU"/>
        </w:rPr>
        <w:t>- и водоснабжения населения, водоотведения, снабжения населения топливом, для освещения улиц населенных пунктов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2.1) имущество, предназначенное для организации охраны общественного порядка в границах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8059F6" w:rsidRPr="008059F6" w:rsidRDefault="008059F6" w:rsidP="008059F6">
      <w:pPr>
        <w:numPr>
          <w:ilvl w:val="0"/>
          <w:numId w:val="32"/>
        </w:numPr>
        <w:tabs>
          <w:tab w:val="num" w:pos="0"/>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пассажирский транспорт и другое имущество, предназначенное для транспортного обслуживания населения в границах поселения;</w:t>
      </w:r>
    </w:p>
    <w:p w:rsidR="008059F6" w:rsidRPr="008059F6" w:rsidRDefault="008059F6" w:rsidP="008059F6">
      <w:pPr>
        <w:numPr>
          <w:ilvl w:val="0"/>
          <w:numId w:val="32"/>
        </w:numPr>
        <w:tabs>
          <w:tab w:val="num" w:pos="540"/>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имущество, предназначенное для предупреждения и ликвидации последствий чрезвычайных ситуаций в границах поселения;</w:t>
      </w:r>
    </w:p>
    <w:p w:rsidR="008059F6" w:rsidRPr="008059F6" w:rsidRDefault="008059F6" w:rsidP="008059F6">
      <w:pPr>
        <w:numPr>
          <w:ilvl w:val="0"/>
          <w:numId w:val="32"/>
        </w:numPr>
        <w:tabs>
          <w:tab w:val="num" w:pos="0"/>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имущество, предназначенное для обеспечения первичных мер пожарной безопасности;</w:t>
      </w:r>
    </w:p>
    <w:p w:rsidR="008059F6" w:rsidRPr="008059F6" w:rsidRDefault="008059F6" w:rsidP="008059F6">
      <w:pPr>
        <w:numPr>
          <w:ilvl w:val="0"/>
          <w:numId w:val="3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имущество библиотек поселения;</w:t>
      </w:r>
    </w:p>
    <w:p w:rsidR="008059F6" w:rsidRPr="008059F6" w:rsidRDefault="008059F6" w:rsidP="008059F6">
      <w:pPr>
        <w:numPr>
          <w:ilvl w:val="0"/>
          <w:numId w:val="3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имущество, предназначенное для организации досуга и обеспечения жителей поселения услугами организаций культуры;</w:t>
      </w:r>
    </w:p>
    <w:p w:rsidR="008059F6" w:rsidRPr="008059F6" w:rsidRDefault="008059F6" w:rsidP="008059F6">
      <w:pPr>
        <w:numPr>
          <w:ilvl w:val="0"/>
          <w:numId w:val="3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объекты культурного наследия (памятников истории и культуры) независимо от категории их историко-культурного значения в соответствии с законодательством Российской Федерации;</w:t>
      </w:r>
    </w:p>
    <w:p w:rsidR="008059F6" w:rsidRPr="008059F6" w:rsidRDefault="008059F6" w:rsidP="008059F6">
      <w:pPr>
        <w:numPr>
          <w:ilvl w:val="0"/>
          <w:numId w:val="3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имущество, предназначенное для развития на территории поселения физической культуры и массового спорта;</w:t>
      </w:r>
    </w:p>
    <w:p w:rsidR="008059F6" w:rsidRPr="008059F6" w:rsidRDefault="008059F6" w:rsidP="008059F6">
      <w:pPr>
        <w:numPr>
          <w:ilvl w:val="0"/>
          <w:numId w:val="3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8059F6" w:rsidRPr="008059F6" w:rsidRDefault="008059F6" w:rsidP="008059F6">
      <w:pPr>
        <w:numPr>
          <w:ilvl w:val="0"/>
          <w:numId w:val="3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имущество, предназначенное для сбора и вывоза бытовых отходов и мусора;</w:t>
      </w:r>
    </w:p>
    <w:p w:rsidR="008059F6" w:rsidRPr="008059F6" w:rsidRDefault="008059F6" w:rsidP="008059F6">
      <w:pPr>
        <w:numPr>
          <w:ilvl w:val="0"/>
          <w:numId w:val="3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имущество, включая земельные участки, предназначенные для организации ритуальных услуг и содержания мест захоронения;</w:t>
      </w:r>
    </w:p>
    <w:p w:rsidR="008059F6" w:rsidRPr="008059F6" w:rsidRDefault="008059F6" w:rsidP="008059F6">
      <w:pPr>
        <w:numPr>
          <w:ilvl w:val="0"/>
          <w:numId w:val="3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имущество, предназначенное для официального опубликования (обнародования) муниципальных правовых актов, иной официальной информации;</w:t>
      </w:r>
    </w:p>
    <w:p w:rsidR="008059F6" w:rsidRPr="008059F6" w:rsidRDefault="008059F6" w:rsidP="008059F6">
      <w:pPr>
        <w:numPr>
          <w:ilvl w:val="0"/>
          <w:numId w:val="3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земельные участки, отнесенные к муниципальной собственности поселения в соответствии с федеральными законами;</w:t>
      </w:r>
    </w:p>
    <w:p w:rsidR="008059F6" w:rsidRPr="008059F6" w:rsidRDefault="008059F6" w:rsidP="008059F6">
      <w:pPr>
        <w:numPr>
          <w:ilvl w:val="0"/>
          <w:numId w:val="3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пруды, обводненные карьеры на территории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17) имущество, предназначенное для создания, развития и обеспечения охраны лечебно – оздоровительных местностей и курортов местного значения на территории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18)имущество,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8059F6" w:rsidRPr="008059F6" w:rsidRDefault="008059F6" w:rsidP="008059F6">
      <w:pPr>
        <w:numPr>
          <w:ilvl w:val="0"/>
          <w:numId w:val="3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имущество, предназначенное для обеспечения безопасности людей на водных объектах, охраны их жизни и здоровья;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2.В собственности поселения находится имущество, предназначенное:</w:t>
      </w:r>
    </w:p>
    <w:p w:rsidR="008059F6" w:rsidRPr="008059F6" w:rsidRDefault="008059F6" w:rsidP="008059F6">
      <w:pPr>
        <w:numPr>
          <w:ilvl w:val="0"/>
          <w:numId w:val="36"/>
        </w:numPr>
        <w:tabs>
          <w:tab w:val="num" w:pos="180"/>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 131-ФЗ «Об общих принципах организации местного самоуправления в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в соответствии с решениями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имущество, необходимое для решения вопросов, право решения, которых предоставлено органам местного самоуправления сельского поселения федеральными законами и которые не отнесены к вопросам местного значения.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2.1.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В собственности поселения также может находиться имущество, необходимое для осуществления полномочий, право осуществления, которых предоставлено органам местного самоуправления поселения федеральными законами.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38 . Владение, пользование и распоряжение муниципальным имуществом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3.Порядок владения, пользования и распоряжения муниципальным имуществом поселения устанавливается Советом поселения.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39. Порядок и условия приватизации муниципальной собственности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1.Совет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поселения, принимает решения о распределении денежных средств, полученных в результате приватизации муниципального имущества, в соответствии с действующим законодательством.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2.Доходы от использования и приватизации муниципального имущества поступают в местный бюджет.</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40. Учреждение, реорганизация и ликвидация муниципальных предприятий и учреждений</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1.Муниципальное образование поселения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2.Совет поселения определяет порядок принятия решений о создании, реорганизации и ликвидации муниципальных предприятий. Учредителем муниципальных предприятий и учреждений от лица муниципального образования выступает администрация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3.Администрация поселения определяет цели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по мере необходимости.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4.Органы местного самоуправления от имени поселения </w:t>
      </w:r>
      <w:proofErr w:type="spellStart"/>
      <w:r w:rsidRPr="008059F6">
        <w:rPr>
          <w:rFonts w:ascii="Arial" w:eastAsia="Times New Roman" w:hAnsi="Arial" w:cs="Arial"/>
          <w:sz w:val="24"/>
          <w:szCs w:val="24"/>
          <w:lang w:eastAsia="ru-RU"/>
        </w:rPr>
        <w:t>субсидиарно</w:t>
      </w:r>
      <w:proofErr w:type="spellEnd"/>
      <w:r w:rsidRPr="008059F6">
        <w:rPr>
          <w:rFonts w:ascii="Arial" w:eastAsia="Times New Roman" w:hAnsi="Arial" w:cs="Arial"/>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41. Бюджет поселения</w:t>
      </w:r>
    </w:p>
    <w:p w:rsidR="008059F6" w:rsidRPr="008059F6" w:rsidRDefault="008059F6" w:rsidP="008059F6">
      <w:pPr>
        <w:numPr>
          <w:ilvl w:val="0"/>
          <w:numId w:val="3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Поселение имеет собственный бюджет (местного бюджета).</w:t>
      </w:r>
    </w:p>
    <w:p w:rsidR="008059F6" w:rsidRPr="008059F6" w:rsidRDefault="008059F6" w:rsidP="008059F6">
      <w:pPr>
        <w:numPr>
          <w:ilvl w:val="0"/>
          <w:numId w:val="3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Times New Roman"/>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8059F6" w:rsidRPr="008059F6" w:rsidRDefault="008059F6" w:rsidP="008059F6">
      <w:pPr>
        <w:numPr>
          <w:ilvl w:val="0"/>
          <w:numId w:val="3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Порядок разработки, рассмотрения проекта, утверждение и исполнение бюджета, а также перечень участников и перечень документов и материалов, обязательных для предоставления с проектом бюджета, определяются Положением о бюджетном процессе, утверждаемом Советом поселения. </w:t>
      </w:r>
    </w:p>
    <w:p w:rsidR="008059F6" w:rsidRPr="008059F6" w:rsidRDefault="008059F6" w:rsidP="008059F6">
      <w:pPr>
        <w:numPr>
          <w:ilvl w:val="0"/>
          <w:numId w:val="38"/>
        </w:numPr>
        <w:tabs>
          <w:tab w:val="num" w:pos="0"/>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Совет поселения имеет право осуществлять следующие формы финансового контроля:</w:t>
      </w:r>
    </w:p>
    <w:p w:rsidR="008059F6" w:rsidRPr="008059F6" w:rsidRDefault="008059F6" w:rsidP="008059F6">
      <w:pPr>
        <w:numPr>
          <w:ilvl w:val="0"/>
          <w:numId w:val="40"/>
        </w:numPr>
        <w:tabs>
          <w:tab w:val="num" w:pos="0"/>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предварительный контроль – в ходе обсуждения и утверждения проектов решений о бюджете и иных решений по бюджетно-финансовым вопросам;</w:t>
      </w:r>
    </w:p>
    <w:p w:rsidR="008059F6" w:rsidRPr="008059F6" w:rsidRDefault="008059F6" w:rsidP="008059F6">
      <w:pPr>
        <w:numPr>
          <w:ilvl w:val="0"/>
          <w:numId w:val="40"/>
        </w:numPr>
        <w:tabs>
          <w:tab w:val="num" w:pos="0"/>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текущий контроль – в ходе рассмотрения отдельных вопросов исполнения бюджета на заседаниях комиссий, комитетов, рабочих групп и иных органов;</w:t>
      </w:r>
    </w:p>
    <w:p w:rsidR="008059F6" w:rsidRPr="008059F6" w:rsidRDefault="008059F6" w:rsidP="008059F6">
      <w:pPr>
        <w:numPr>
          <w:ilvl w:val="0"/>
          <w:numId w:val="40"/>
        </w:numPr>
        <w:tabs>
          <w:tab w:val="num" w:pos="0"/>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последующий контроль – в ходе рассмотрения и утверждения отчетов об исполнении бюджета.</w:t>
      </w:r>
    </w:p>
    <w:p w:rsidR="008059F6" w:rsidRPr="008059F6" w:rsidRDefault="008059F6" w:rsidP="008059F6">
      <w:pPr>
        <w:numPr>
          <w:ilvl w:val="0"/>
          <w:numId w:val="38"/>
        </w:numPr>
        <w:tabs>
          <w:tab w:val="num" w:pos="0"/>
        </w:tabs>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Контроль Совета поселения предусматривает право:</w:t>
      </w:r>
    </w:p>
    <w:p w:rsidR="008059F6" w:rsidRPr="008059F6" w:rsidRDefault="008059F6" w:rsidP="008059F6">
      <w:pPr>
        <w:numPr>
          <w:ilvl w:val="0"/>
          <w:numId w:val="4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на получение от органов местного самоуправления поселения необходимых сопроводительных материалов при утверждении бюджета;</w:t>
      </w:r>
    </w:p>
    <w:p w:rsidR="008059F6" w:rsidRPr="008059F6" w:rsidRDefault="008059F6" w:rsidP="008059F6">
      <w:pPr>
        <w:numPr>
          <w:ilvl w:val="0"/>
          <w:numId w:val="4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на получение от органов, исполняющих бюджет, оперативной информации о его исполнении;</w:t>
      </w:r>
    </w:p>
    <w:p w:rsidR="008059F6" w:rsidRPr="008059F6" w:rsidRDefault="008059F6" w:rsidP="008059F6">
      <w:pPr>
        <w:numPr>
          <w:ilvl w:val="0"/>
          <w:numId w:val="4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на утверждение (не утверждение) отчета об исполнении бюджета;</w:t>
      </w:r>
    </w:p>
    <w:p w:rsidR="008059F6" w:rsidRPr="008059F6" w:rsidRDefault="008059F6" w:rsidP="008059F6">
      <w:pPr>
        <w:numPr>
          <w:ilvl w:val="0"/>
          <w:numId w:val="42"/>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на создание собственных контрольных органов для проведения аудита бюджета в соответствии с бюджетным процессом.</w:t>
      </w:r>
    </w:p>
    <w:p w:rsidR="008059F6" w:rsidRPr="008059F6" w:rsidRDefault="008059F6" w:rsidP="008059F6">
      <w:pPr>
        <w:numPr>
          <w:ilvl w:val="0"/>
          <w:numId w:val="38"/>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Исполнение бюджета поселения осуществляет администрация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42. Расходы местного бюджета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Расходы местного бюджета осуществляются в соответствии с Бюджетным кодексом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Администрация поселения ведет реестр расходных обязательств поселения в соответствии с требованиями Бюджетного кодекса Российской Федерации в порядке, установленном администрацией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Совет поселения определяет размеры и условия оплаты труда депутатов, осуществляющих свои полномочия на постоянной основе, выборных должностных лиц местного самоуправления, осуществляющих свои полномочия на постоянной основе, муниципальных служащих, устанавливает муниципальные минимальные социальные стандарты и другие нормативы расходов местных бюджетов на решение вопросов местного значения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3. Глава поселения самостоятельно своими постановлениями устанавливает условия оплаты труда иных работников администрации поселения, работников муниципальных предприятий и учреждений.</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4. Порядок осуществления расходов местного бюджета на осуществление отдельных государственных полномочий, переданных органам местного самоуправления поселения федеральными законами и законами Республики Коми, устанавливается соответственно федеральными органами государственной власти и органами государственной власти Республики Коми.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Республики Коми, осуществление расходов местного бюджета на осуществление органами местного самоуправления поселения отдельных государственных полномочий, переданных им федеральными законами и законами Республики Коми, может регулироваться нормативными правовыми актами органов местного самоуправления</w:t>
      </w:r>
    </w:p>
    <w:p w:rsidR="008059F6" w:rsidRPr="008059F6" w:rsidRDefault="008059F6" w:rsidP="008059F6">
      <w:pPr>
        <w:widowControl w:val="0"/>
        <w:adjustRightInd w:val="0"/>
        <w:spacing w:after="0" w:line="240" w:lineRule="auto"/>
        <w:ind w:firstLine="567"/>
        <w:jc w:val="both"/>
        <w:rPr>
          <w:rFonts w:ascii="Arial" w:eastAsia="Times New Roman" w:hAnsi="Arial" w:cs="Times New Roman"/>
          <w:b/>
          <w:sz w:val="26"/>
          <w:szCs w:val="26"/>
          <w:lang w:eastAsia="ru-RU"/>
        </w:rPr>
      </w:pPr>
      <w:r w:rsidRPr="008059F6">
        <w:rPr>
          <w:rFonts w:ascii="Arial" w:eastAsia="Times New Roman" w:hAnsi="Arial" w:cs="Times New Roman"/>
          <w:b/>
          <w:sz w:val="26"/>
          <w:szCs w:val="26"/>
          <w:lang w:eastAsia="ru-RU"/>
        </w:rPr>
        <w:t>Статья 43. Закупки для обеспечения муниципальных нужд</w:t>
      </w:r>
    </w:p>
    <w:p w:rsidR="008059F6" w:rsidRPr="008059F6" w:rsidRDefault="008059F6" w:rsidP="008059F6">
      <w:pPr>
        <w:widowControl w:val="0"/>
        <w:adjustRightInd w:val="0"/>
        <w:spacing w:after="0" w:line="240" w:lineRule="auto"/>
        <w:ind w:firstLine="567"/>
        <w:jc w:val="both"/>
        <w:rPr>
          <w:rFonts w:ascii="Arial" w:eastAsia="Times New Roman" w:hAnsi="Arial" w:cs="Times New Roman"/>
          <w:b/>
          <w:sz w:val="26"/>
          <w:szCs w:val="26"/>
          <w:lang w:eastAsia="ru-RU"/>
        </w:rPr>
      </w:pPr>
      <w:r w:rsidRPr="008059F6">
        <w:rPr>
          <w:rFonts w:ascii="Arial" w:eastAsia="Times New Roman" w:hAnsi="Arial"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59F6" w:rsidRPr="008059F6" w:rsidRDefault="008059F6" w:rsidP="008059F6">
      <w:pPr>
        <w:widowControl w:val="0"/>
        <w:adjustRightInd w:val="0"/>
        <w:spacing w:after="0" w:line="240" w:lineRule="auto"/>
        <w:ind w:firstLine="567"/>
        <w:jc w:val="both"/>
        <w:rPr>
          <w:rFonts w:ascii="Arial" w:eastAsia="Times New Roman" w:hAnsi="Arial" w:cs="Times New Roman"/>
          <w:b/>
          <w:sz w:val="26"/>
          <w:szCs w:val="26"/>
          <w:lang w:eastAsia="ru-RU"/>
        </w:rPr>
      </w:pPr>
      <w:r w:rsidRPr="008059F6">
        <w:rPr>
          <w:rFonts w:ascii="Arial" w:eastAsia="Times New Roman" w:hAnsi="Arial"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44. Доходы местного бюджета</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К собственным доходам местного бюджета относятся:</w:t>
      </w:r>
    </w:p>
    <w:p w:rsidR="008059F6" w:rsidRPr="008059F6" w:rsidRDefault="008059F6" w:rsidP="008059F6">
      <w:pPr>
        <w:numPr>
          <w:ilvl w:val="0"/>
          <w:numId w:val="4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средства самообложения граждан в соответствии с настоящим Уставом поселения;</w:t>
      </w:r>
    </w:p>
    <w:p w:rsidR="008059F6" w:rsidRPr="008059F6" w:rsidRDefault="008059F6" w:rsidP="008059F6">
      <w:pPr>
        <w:numPr>
          <w:ilvl w:val="0"/>
          <w:numId w:val="4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доходы от местных налогов и сборов в соответствии со статьей 57 Федерального закона «Об общих принципах организации местного самоуправления в Российской Федерации»;</w:t>
      </w:r>
    </w:p>
    <w:p w:rsidR="008059F6" w:rsidRPr="008059F6" w:rsidRDefault="008059F6" w:rsidP="008059F6">
      <w:pPr>
        <w:numPr>
          <w:ilvl w:val="0"/>
          <w:numId w:val="4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доходы от региональных налогов и сборов в соответствии со статьей 58 Федерального закона «Об общих принципах организации местного самоуправления в Российской Федерации»;</w:t>
      </w:r>
    </w:p>
    <w:p w:rsidR="008059F6" w:rsidRPr="008059F6" w:rsidRDefault="008059F6" w:rsidP="008059F6">
      <w:pPr>
        <w:numPr>
          <w:ilvl w:val="0"/>
          <w:numId w:val="44"/>
        </w:numPr>
        <w:spacing w:after="0" w:line="240" w:lineRule="auto"/>
        <w:ind w:left="0"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доходы от федеральных налогов и сборов в соответствии со статьей 59 Федерального закона «Об общих принципах организации местного самоуправления в Российской Федерации»;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статьёй 62 Федерального закона «Об общих принципах организации местного самоуправления в Российской Федерации», и другие безвозмездные поступления;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6)доходы от имущества, находящегося в муниципальной собственности;</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7)часть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решением Совета поселения, и часть доходов от оказания органами местного самоуправления поселения и казенными муниципальными учреждениями платных услуг, остающаяся после уплаты налогов и сборов;</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8)штрафы, установление которых в соответствии с федеральным законом отнесено к компетенции органов местного самоуправления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9)добровольные пожертвования;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10)иные поступления в соответствии с федеральными законами, законами Республики Коми и решениями Совета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lastRenderedPageBreak/>
        <w:t xml:space="preserve">2. В доходы местного бюджета зачисляются субвенции, предоставляемые на осуществление органами местного самоуправления поселения отдельных государственных полномочий, переданных им федеральными законами и законами Республики Коми, в соответствии со статьей 63 Федерального закона «Об общих принципах организации местного самоуправления в Российской Федерации». </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45. Средства самообложения граждан</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для которых размер платежей может быть уменьшен.</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2. Вопросы введения и использования указанных в части 1 настоящей статьи разовых платежей граждан решаются на местном референдуме. </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46. Местные налоги и сборы</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Российской Федерации о налогах и сборах.</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47. Муниципальные заимствования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8059F6" w:rsidRPr="008059F6" w:rsidRDefault="008059F6" w:rsidP="008059F6">
      <w:pPr>
        <w:spacing w:after="0" w:line="240" w:lineRule="auto"/>
        <w:ind w:firstLine="709"/>
        <w:jc w:val="both"/>
        <w:rPr>
          <w:rFonts w:ascii="Arial" w:eastAsia="Times New Roman" w:hAnsi="Arial" w:cs="Times New Roman"/>
          <w:b/>
          <w:sz w:val="26"/>
          <w:szCs w:val="28"/>
          <w:lang w:eastAsia="ru-RU"/>
        </w:rPr>
      </w:pPr>
      <w:r w:rsidRPr="008059F6">
        <w:rPr>
          <w:rFonts w:ascii="Arial" w:eastAsia="Times New Roman" w:hAnsi="Arial" w:cs="Times New Roman"/>
          <w:b/>
          <w:bCs/>
          <w:sz w:val="26"/>
          <w:szCs w:val="28"/>
          <w:lang w:eastAsia="ru-RU"/>
        </w:rPr>
        <w:t>ГЛАВА 6.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48. Гарантии прав граждан на осуществление местного самоуправления</w:t>
      </w:r>
    </w:p>
    <w:p w:rsidR="008059F6" w:rsidRPr="008059F6" w:rsidRDefault="008059F6" w:rsidP="008059F6">
      <w:pPr>
        <w:spacing w:after="0" w:line="240" w:lineRule="auto"/>
        <w:ind w:firstLine="709"/>
        <w:jc w:val="both"/>
        <w:rPr>
          <w:rFonts w:ascii="Arial" w:eastAsia="Times New Roman" w:hAnsi="Arial" w:cs="Arial"/>
          <w:bCs/>
          <w:sz w:val="24"/>
          <w:szCs w:val="24"/>
          <w:lang w:eastAsia="ru-RU"/>
        </w:rPr>
      </w:pPr>
      <w:r w:rsidRPr="008059F6">
        <w:rPr>
          <w:rFonts w:ascii="Arial" w:eastAsia="Times New Roman" w:hAnsi="Arial" w:cs="Arial"/>
          <w:sz w:val="24"/>
          <w:szCs w:val="24"/>
          <w:lang w:eastAsia="ru-RU"/>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49. Ответственность органов местного самоуправления и должностных лиц местного самоуправления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порядке, установленном федеральными законами.</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50. Ответственность депутатов, главы сельского поселения перед населением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1. Население поселения вправе отозвать депутатов, главу поселения в соответствии с федеральным законодательством и ст.14 настоящего Устава.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Times New Roman"/>
          <w:b/>
          <w:bCs/>
          <w:sz w:val="26"/>
          <w:szCs w:val="28"/>
          <w:lang w:eastAsia="ru-RU"/>
        </w:rPr>
        <w:t>Статья 51. Ответственность органов местного самоуправления и должностных лиц местного самоуправления перед государством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настоящего </w:t>
      </w:r>
      <w:r w:rsidRPr="008059F6">
        <w:rPr>
          <w:rFonts w:ascii="Arial" w:eastAsia="Times New Roman" w:hAnsi="Arial" w:cs="Arial"/>
          <w:sz w:val="24"/>
          <w:szCs w:val="24"/>
          <w:lang w:eastAsia="ru-RU"/>
        </w:rPr>
        <w:lastRenderedPageBreak/>
        <w:t xml:space="preserve">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b/>
          <w:bCs/>
          <w:sz w:val="28"/>
          <w:szCs w:val="26"/>
          <w:lang w:eastAsia="ru-RU"/>
        </w:rPr>
        <w:t>ГЛАВА 7. ЗАКЛЮЧИТЕЛЬНЫЕ ПОЛОЖЕНИЯ</w:t>
      </w:r>
    </w:p>
    <w:p w:rsidR="008059F6" w:rsidRPr="008059F6" w:rsidRDefault="008059F6" w:rsidP="008059F6">
      <w:pPr>
        <w:spacing w:after="0" w:line="240" w:lineRule="auto"/>
        <w:ind w:firstLine="709"/>
        <w:jc w:val="both"/>
        <w:rPr>
          <w:rFonts w:ascii="Arial" w:eastAsia="Times New Roman" w:hAnsi="Arial" w:cs="Times New Roman"/>
          <w:b/>
          <w:bCs/>
          <w:sz w:val="26"/>
          <w:szCs w:val="28"/>
          <w:lang w:eastAsia="ru-RU"/>
        </w:rPr>
      </w:pPr>
      <w:r w:rsidRPr="008059F6">
        <w:rPr>
          <w:rFonts w:ascii="Arial" w:eastAsia="Times New Roman" w:hAnsi="Arial" w:cs="Times New Roman"/>
          <w:b/>
          <w:bCs/>
          <w:sz w:val="26"/>
          <w:szCs w:val="28"/>
          <w:lang w:eastAsia="ru-RU"/>
        </w:rPr>
        <w:t>Статья 52. Порядок вступления в силу Устава сельского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1. Настоящий Устав поселения, решение Совета поселения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2. Устав поселения, решение Совета поселения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r w:rsidRPr="008059F6">
        <w:rPr>
          <w:rFonts w:ascii="Arial" w:eastAsia="Times New Roman" w:hAnsi="Arial" w:cs="Arial"/>
          <w:sz w:val="24"/>
          <w:szCs w:val="24"/>
          <w:lang w:eastAsia="ru-RU"/>
        </w:rPr>
        <w:t>3. Настоящий Устав поселения прекращает свое действие после вступления в силу нового Устава поселения.</w:t>
      </w: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8059F6" w:rsidRPr="008059F6" w:rsidRDefault="008059F6" w:rsidP="008059F6">
      <w:pPr>
        <w:spacing w:after="0" w:line="240" w:lineRule="auto"/>
        <w:ind w:firstLine="709"/>
        <w:jc w:val="both"/>
        <w:rPr>
          <w:rFonts w:ascii="Arial" w:eastAsia="Times New Roman" w:hAnsi="Arial" w:cs="Arial"/>
          <w:sz w:val="24"/>
          <w:szCs w:val="24"/>
          <w:lang w:eastAsia="ru-RU"/>
        </w:rPr>
      </w:pPr>
    </w:p>
    <w:p w:rsidR="002F4CB4" w:rsidRDefault="002F4CB4"/>
    <w:sectPr w:rsidR="002F4CB4" w:rsidSect="002F4C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7B4"/>
    <w:multiLevelType w:val="hybridMultilevel"/>
    <w:tmpl w:val="C4BE23F0"/>
    <w:lvl w:ilvl="0" w:tplc="ACE2D6D8">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121D6F"/>
    <w:multiLevelType w:val="hybridMultilevel"/>
    <w:tmpl w:val="E2961F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B8624E"/>
    <w:multiLevelType w:val="hybridMultilevel"/>
    <w:tmpl w:val="B10CBE10"/>
    <w:lvl w:ilvl="0" w:tplc="D45AF996">
      <w:start w:val="1"/>
      <w:numFmt w:val="decimal"/>
      <w:lvlText w:val="%1)"/>
      <w:lvlJc w:val="left"/>
      <w:pPr>
        <w:tabs>
          <w:tab w:val="num" w:pos="1755"/>
        </w:tabs>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BB0FBE"/>
    <w:multiLevelType w:val="hybridMultilevel"/>
    <w:tmpl w:val="FD065A38"/>
    <w:lvl w:ilvl="0" w:tplc="04190011">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C33073"/>
    <w:multiLevelType w:val="hybridMultilevel"/>
    <w:tmpl w:val="2E40CD5A"/>
    <w:lvl w:ilvl="0" w:tplc="8C96FD2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D73489"/>
    <w:multiLevelType w:val="hybridMultilevel"/>
    <w:tmpl w:val="CD64EE58"/>
    <w:lvl w:ilvl="0" w:tplc="022A4B3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4326DA"/>
    <w:multiLevelType w:val="singleLevel"/>
    <w:tmpl w:val="60262912"/>
    <w:lvl w:ilvl="0">
      <w:start w:val="1"/>
      <w:numFmt w:val="decimal"/>
      <w:lvlText w:val="%1)"/>
      <w:lvlJc w:val="left"/>
      <w:pPr>
        <w:tabs>
          <w:tab w:val="num" w:pos="915"/>
        </w:tabs>
        <w:ind w:left="915" w:hanging="375"/>
      </w:pPr>
    </w:lvl>
  </w:abstractNum>
  <w:abstractNum w:abstractNumId="7">
    <w:nsid w:val="279A7729"/>
    <w:multiLevelType w:val="hybridMultilevel"/>
    <w:tmpl w:val="B2A6FD4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172230"/>
    <w:multiLevelType w:val="hybridMultilevel"/>
    <w:tmpl w:val="7C28945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EB6C56"/>
    <w:multiLevelType w:val="singleLevel"/>
    <w:tmpl w:val="F3E8D716"/>
    <w:lvl w:ilvl="0">
      <w:start w:val="1"/>
      <w:numFmt w:val="decimal"/>
      <w:lvlText w:val="%1)"/>
      <w:lvlJc w:val="left"/>
      <w:pPr>
        <w:tabs>
          <w:tab w:val="num" w:pos="927"/>
        </w:tabs>
        <w:ind w:left="927" w:hanging="360"/>
      </w:pPr>
    </w:lvl>
  </w:abstractNum>
  <w:abstractNum w:abstractNumId="10">
    <w:nsid w:val="2E8F5AF1"/>
    <w:multiLevelType w:val="singleLevel"/>
    <w:tmpl w:val="04190011"/>
    <w:lvl w:ilvl="0">
      <w:start w:val="1"/>
      <w:numFmt w:val="decimal"/>
      <w:lvlText w:val="%1)"/>
      <w:lvlJc w:val="left"/>
      <w:pPr>
        <w:tabs>
          <w:tab w:val="num" w:pos="360"/>
        </w:tabs>
        <w:ind w:left="360" w:hanging="360"/>
      </w:pPr>
    </w:lvl>
  </w:abstractNum>
  <w:abstractNum w:abstractNumId="11">
    <w:nsid w:val="3322627A"/>
    <w:multiLevelType w:val="hybridMultilevel"/>
    <w:tmpl w:val="37D2E9FE"/>
    <w:lvl w:ilvl="0" w:tplc="FD265AA0">
      <w:start w:val="1"/>
      <w:numFmt w:val="decimal"/>
      <w:lvlText w:val="%1)"/>
      <w:lvlJc w:val="left"/>
      <w:pPr>
        <w:tabs>
          <w:tab w:val="num" w:pos="1710"/>
        </w:tabs>
        <w:ind w:left="171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394C33"/>
    <w:multiLevelType w:val="multilevel"/>
    <w:tmpl w:val="FCF62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C9B1BD7"/>
    <w:multiLevelType w:val="hybridMultilevel"/>
    <w:tmpl w:val="E0ACA532"/>
    <w:lvl w:ilvl="0" w:tplc="34B8CC62">
      <w:start w:val="19"/>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3472477"/>
    <w:multiLevelType w:val="hybridMultilevel"/>
    <w:tmpl w:val="7FD48962"/>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83E1909"/>
    <w:multiLevelType w:val="singleLevel"/>
    <w:tmpl w:val="2490F9F2"/>
    <w:lvl w:ilvl="0">
      <w:start w:val="1"/>
      <w:numFmt w:val="decimal"/>
      <w:lvlText w:val="%1)"/>
      <w:lvlJc w:val="left"/>
      <w:pPr>
        <w:tabs>
          <w:tab w:val="num" w:pos="840"/>
        </w:tabs>
        <w:ind w:left="840" w:hanging="375"/>
      </w:pPr>
    </w:lvl>
  </w:abstractNum>
  <w:abstractNum w:abstractNumId="16">
    <w:nsid w:val="5B7B5A1C"/>
    <w:multiLevelType w:val="hybridMultilevel"/>
    <w:tmpl w:val="4710C4D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CED4C70"/>
    <w:multiLevelType w:val="hybridMultilevel"/>
    <w:tmpl w:val="74403DA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1401AA5"/>
    <w:multiLevelType w:val="hybridMultilevel"/>
    <w:tmpl w:val="60F657FC"/>
    <w:lvl w:ilvl="0" w:tplc="6796476C">
      <w:start w:val="3"/>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3741436"/>
    <w:multiLevelType w:val="hybridMultilevel"/>
    <w:tmpl w:val="CD64EE58"/>
    <w:lvl w:ilvl="0" w:tplc="022A4B3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9331BCC"/>
    <w:multiLevelType w:val="multilevel"/>
    <w:tmpl w:val="8354AA76"/>
    <w:lvl w:ilvl="0">
      <w:start w:val="1"/>
      <w:numFmt w:val="decimal"/>
      <w:lvlText w:val="%1."/>
      <w:lvlJc w:val="left"/>
      <w:pPr>
        <w:tabs>
          <w:tab w:val="num" w:pos="825"/>
        </w:tabs>
        <w:ind w:left="825" w:hanging="360"/>
      </w:pPr>
    </w:lvl>
    <w:lvl w:ilvl="1">
      <w:start w:val="1"/>
      <w:numFmt w:val="decimal"/>
      <w:lvlText w:val="%2."/>
      <w:lvlJc w:val="left"/>
      <w:pPr>
        <w:tabs>
          <w:tab w:val="num" w:pos="1545"/>
        </w:tabs>
        <w:ind w:left="154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985"/>
        </w:tabs>
        <w:ind w:left="2985"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EF71200"/>
    <w:multiLevelType w:val="hybridMultilevel"/>
    <w:tmpl w:val="4BFE9EF0"/>
    <w:lvl w:ilvl="0" w:tplc="88BAF01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5"/>
    <w:lvlOverride w:ilvl="0">
      <w:startOverride w:val="1"/>
    </w:lvlOverride>
  </w:num>
  <w:num w:numId="41">
    <w:abstractNumId w:val="10"/>
  </w:num>
  <w:num w:numId="42">
    <w:abstractNumId w:val="10"/>
    <w:lvlOverride w:ilvl="0">
      <w:startOverride w:val="1"/>
    </w:lvlOverride>
  </w:num>
  <w:num w:numId="43">
    <w:abstractNumId w:val="6"/>
  </w:num>
  <w:num w:numId="44">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059F6"/>
    <w:rsid w:val="002F4CB4"/>
    <w:rsid w:val="008059F6"/>
    <w:rsid w:val="00FA3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B4"/>
  </w:style>
  <w:style w:type="paragraph" w:styleId="1">
    <w:name w:val="heading 1"/>
    <w:aliases w:val="!Части документа"/>
    <w:basedOn w:val="a"/>
    <w:next w:val="a"/>
    <w:link w:val="10"/>
    <w:uiPriority w:val="9"/>
    <w:qFormat/>
    <w:rsid w:val="008059F6"/>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8059F6"/>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8059F6"/>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8059F6"/>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
    <w:qFormat/>
    <w:rsid w:val="008059F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uiPriority w:val="9"/>
    <w:qFormat/>
    <w:rsid w:val="008059F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8059F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rsid w:val="008059F6"/>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8059F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8059F6"/>
    <w:rPr>
      <w:rFonts w:ascii="Arial" w:eastAsia="Times New Roman" w:hAnsi="Arial" w:cs="Times New Roman"/>
      <w:sz w:val="26"/>
      <w:szCs w:val="28"/>
      <w:lang w:eastAsia="ru-RU"/>
    </w:rPr>
  </w:style>
  <w:style w:type="character" w:customStyle="1" w:styleId="50">
    <w:name w:val="Заголовок 5 Знак"/>
    <w:basedOn w:val="a0"/>
    <w:link w:val="5"/>
    <w:uiPriority w:val="9"/>
    <w:rsid w:val="008059F6"/>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uiPriority w:val="9"/>
    <w:rsid w:val="008059F6"/>
    <w:rPr>
      <w:rFonts w:ascii="Times New Roman" w:eastAsia="Times New Roman" w:hAnsi="Times New Roman" w:cs="Times New Roman"/>
      <w:i/>
      <w:iCs/>
      <w:sz w:val="24"/>
      <w:szCs w:val="24"/>
      <w:lang w:eastAsia="ru-RU"/>
    </w:rPr>
  </w:style>
  <w:style w:type="character" w:styleId="a3">
    <w:name w:val="Hyperlink"/>
    <w:basedOn w:val="a0"/>
    <w:uiPriority w:val="99"/>
    <w:semiHidden/>
    <w:unhideWhenUsed/>
    <w:rsid w:val="008059F6"/>
    <w:rPr>
      <w:strike w:val="0"/>
      <w:dstrike w:val="0"/>
      <w:color w:val="0000FF"/>
      <w:u w:val="none"/>
      <w:effect w:val="none"/>
    </w:rPr>
  </w:style>
  <w:style w:type="character" w:styleId="a4">
    <w:name w:val="FollowedHyperlink"/>
    <w:basedOn w:val="a0"/>
    <w:uiPriority w:val="99"/>
    <w:semiHidden/>
    <w:unhideWhenUsed/>
    <w:rsid w:val="008059F6"/>
    <w:rPr>
      <w:color w:val="800080" w:themeColor="followedHyperlink"/>
      <w:u w:val="single"/>
    </w:rPr>
  </w:style>
  <w:style w:type="character" w:customStyle="1" w:styleId="11">
    <w:name w:val="Заголовок 1 Знак1"/>
    <w:aliases w:val="!Части документа Знак1"/>
    <w:basedOn w:val="a0"/>
    <w:uiPriority w:val="9"/>
    <w:rsid w:val="008059F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aliases w:val="!Разделы документа Знак1"/>
    <w:basedOn w:val="a0"/>
    <w:uiPriority w:val="9"/>
    <w:semiHidden/>
    <w:rsid w:val="008059F6"/>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8059F6"/>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8059F6"/>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8059F6"/>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8059F6"/>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semiHidden/>
    <w:unhideWhenUsed/>
    <w:rsid w:val="008059F6"/>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link w:val="a6"/>
    <w:uiPriority w:val="99"/>
    <w:semiHidden/>
    <w:rsid w:val="008059F6"/>
    <w:rPr>
      <w:sz w:val="20"/>
      <w:szCs w:val="20"/>
    </w:rPr>
  </w:style>
  <w:style w:type="paragraph" w:styleId="a7">
    <w:name w:val="footer"/>
    <w:basedOn w:val="a"/>
    <w:link w:val="a8"/>
    <w:uiPriority w:val="99"/>
    <w:semiHidden/>
    <w:unhideWhenUsed/>
    <w:rsid w:val="008059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8059F6"/>
    <w:rPr>
      <w:rFonts w:ascii="Times New Roman" w:eastAsia="Times New Roman" w:hAnsi="Times New Roman" w:cs="Times New Roman"/>
      <w:sz w:val="24"/>
      <w:szCs w:val="24"/>
      <w:lang w:eastAsia="ru-RU"/>
    </w:rPr>
  </w:style>
  <w:style w:type="paragraph" w:styleId="a9">
    <w:name w:val="Title"/>
    <w:basedOn w:val="a"/>
    <w:link w:val="aa"/>
    <w:uiPriority w:val="10"/>
    <w:qFormat/>
    <w:rsid w:val="008059F6"/>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uiPriority w:val="10"/>
    <w:rsid w:val="008059F6"/>
    <w:rPr>
      <w:rFonts w:ascii="Times New Roman" w:eastAsia="Times New Roman" w:hAnsi="Times New Roman" w:cs="Times New Roman"/>
      <w:b/>
      <w:bCs/>
      <w:sz w:val="24"/>
      <w:szCs w:val="24"/>
      <w:lang w:eastAsia="ru-RU"/>
    </w:rPr>
  </w:style>
  <w:style w:type="paragraph" w:styleId="ab">
    <w:name w:val="Body Text"/>
    <w:basedOn w:val="a"/>
    <w:link w:val="ac"/>
    <w:uiPriority w:val="99"/>
    <w:semiHidden/>
    <w:unhideWhenUsed/>
    <w:rsid w:val="008059F6"/>
    <w:pPr>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8059F6"/>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8059F6"/>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8059F6"/>
    <w:rPr>
      <w:rFonts w:ascii="Times New Roman" w:eastAsia="Times New Roman" w:hAnsi="Times New Roman" w:cs="Times New Roman"/>
      <w:sz w:val="24"/>
      <w:szCs w:val="24"/>
      <w:lang w:eastAsia="ru-RU"/>
    </w:rPr>
  </w:style>
  <w:style w:type="paragraph" w:styleId="af">
    <w:name w:val="Subtitle"/>
    <w:basedOn w:val="a"/>
    <w:link w:val="af0"/>
    <w:uiPriority w:val="11"/>
    <w:qFormat/>
    <w:rsid w:val="008059F6"/>
    <w:pPr>
      <w:spacing w:after="0" w:line="240" w:lineRule="auto"/>
      <w:jc w:val="both"/>
    </w:pPr>
    <w:rPr>
      <w:rFonts w:ascii="Times New Roman" w:eastAsia="Times New Roman" w:hAnsi="Times New Roman" w:cs="Times New Roman"/>
      <w:b/>
      <w:bCs/>
      <w:sz w:val="24"/>
      <w:szCs w:val="24"/>
      <w:lang w:eastAsia="ru-RU"/>
    </w:rPr>
  </w:style>
  <w:style w:type="character" w:customStyle="1" w:styleId="af0">
    <w:name w:val="Подзаголовок Знак"/>
    <w:basedOn w:val="a0"/>
    <w:link w:val="af"/>
    <w:uiPriority w:val="11"/>
    <w:rsid w:val="008059F6"/>
    <w:rPr>
      <w:rFonts w:ascii="Times New Roman" w:eastAsia="Times New Roman" w:hAnsi="Times New Roman" w:cs="Times New Roman"/>
      <w:b/>
      <w:bCs/>
      <w:sz w:val="24"/>
      <w:szCs w:val="24"/>
      <w:lang w:eastAsia="ru-RU"/>
    </w:rPr>
  </w:style>
  <w:style w:type="paragraph" w:styleId="32">
    <w:name w:val="Body Text 3"/>
    <w:basedOn w:val="a"/>
    <w:link w:val="33"/>
    <w:uiPriority w:val="99"/>
    <w:semiHidden/>
    <w:unhideWhenUsed/>
    <w:rsid w:val="008059F6"/>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8059F6"/>
    <w:rPr>
      <w:rFonts w:ascii="Times New Roman" w:eastAsia="Times New Roman" w:hAnsi="Times New Roman" w:cs="Times New Roman"/>
      <w:sz w:val="16"/>
      <w:szCs w:val="16"/>
      <w:lang w:eastAsia="ru-RU"/>
    </w:rPr>
  </w:style>
  <w:style w:type="paragraph" w:styleId="22">
    <w:name w:val="Body Text Indent 2"/>
    <w:basedOn w:val="a"/>
    <w:link w:val="23"/>
    <w:uiPriority w:val="99"/>
    <w:semiHidden/>
    <w:unhideWhenUsed/>
    <w:rsid w:val="008059F6"/>
    <w:pPr>
      <w:spacing w:after="0" w:line="240" w:lineRule="auto"/>
      <w:ind w:firstLine="708"/>
      <w:jc w:val="center"/>
    </w:pPr>
    <w:rPr>
      <w:rFonts w:ascii="Times New Roman" w:eastAsia="Times New Roman" w:hAnsi="Times New Roman" w:cs="Times New Roman"/>
      <w:b/>
      <w:bCs/>
      <w:sz w:val="24"/>
      <w:szCs w:val="24"/>
      <w:lang w:eastAsia="ru-RU"/>
    </w:rPr>
  </w:style>
  <w:style w:type="character" w:customStyle="1" w:styleId="23">
    <w:name w:val="Основной текст с отступом 2 Знак"/>
    <w:basedOn w:val="a0"/>
    <w:link w:val="22"/>
    <w:uiPriority w:val="99"/>
    <w:semiHidden/>
    <w:rsid w:val="008059F6"/>
    <w:rPr>
      <w:rFonts w:ascii="Times New Roman" w:eastAsia="Times New Roman" w:hAnsi="Times New Roman" w:cs="Times New Roman"/>
      <w:b/>
      <w:bCs/>
      <w:sz w:val="24"/>
      <w:szCs w:val="24"/>
      <w:lang w:eastAsia="ru-RU"/>
    </w:rPr>
  </w:style>
  <w:style w:type="paragraph" w:styleId="34">
    <w:name w:val="Body Text Indent 3"/>
    <w:basedOn w:val="a"/>
    <w:link w:val="35"/>
    <w:uiPriority w:val="99"/>
    <w:semiHidden/>
    <w:unhideWhenUsed/>
    <w:rsid w:val="008059F6"/>
    <w:pPr>
      <w:spacing w:after="0" w:line="240" w:lineRule="auto"/>
      <w:ind w:firstLine="900"/>
      <w:jc w:val="center"/>
    </w:pPr>
    <w:rPr>
      <w:rFonts w:ascii="Times New Roman" w:eastAsia="Times New Roman" w:hAnsi="Times New Roman" w:cs="Times New Roman"/>
      <w:b/>
      <w:bCs/>
      <w:sz w:val="24"/>
      <w:szCs w:val="24"/>
      <w:lang w:eastAsia="ru-RU"/>
    </w:rPr>
  </w:style>
  <w:style w:type="character" w:customStyle="1" w:styleId="35">
    <w:name w:val="Основной текст с отступом 3 Знак"/>
    <w:basedOn w:val="a0"/>
    <w:link w:val="34"/>
    <w:uiPriority w:val="99"/>
    <w:semiHidden/>
    <w:rsid w:val="008059F6"/>
    <w:rPr>
      <w:rFonts w:ascii="Times New Roman" w:eastAsia="Times New Roman" w:hAnsi="Times New Roman" w:cs="Times New Roman"/>
      <w:b/>
      <w:bCs/>
      <w:sz w:val="24"/>
      <w:szCs w:val="24"/>
      <w:lang w:eastAsia="ru-RU"/>
    </w:rPr>
  </w:style>
  <w:style w:type="paragraph" w:styleId="af1">
    <w:name w:val="No Spacing"/>
    <w:uiPriority w:val="1"/>
    <w:qFormat/>
    <w:rsid w:val="008059F6"/>
    <w:pPr>
      <w:spacing w:after="0" w:line="240" w:lineRule="auto"/>
    </w:pPr>
    <w:rPr>
      <w:rFonts w:ascii="Calibri" w:eastAsia="Times New Roman" w:hAnsi="Calibri" w:cs="Times New Roman"/>
      <w:lang w:eastAsia="ru-RU"/>
    </w:rPr>
  </w:style>
  <w:style w:type="paragraph" w:styleId="af2">
    <w:name w:val="List Paragraph"/>
    <w:basedOn w:val="a"/>
    <w:uiPriority w:val="34"/>
    <w:qFormat/>
    <w:rsid w:val="008059F6"/>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8059F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059F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059F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059F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059F6"/>
    <w:pPr>
      <w:spacing w:after="0" w:line="240" w:lineRule="auto"/>
      <w:jc w:val="center"/>
    </w:pPr>
    <w:rPr>
      <w:rFonts w:ascii="Arial" w:eastAsia="Times New Roman" w:hAnsi="Arial" w:cs="Arial"/>
      <w:bCs/>
      <w:kern w:val="28"/>
      <w:sz w:val="24"/>
      <w:szCs w:val="32"/>
      <w:lang w:eastAsia="ru-RU"/>
    </w:rPr>
  </w:style>
  <w:style w:type="paragraph" w:customStyle="1" w:styleId="ConsNormal">
    <w:name w:val="ConsNormal"/>
    <w:rsid w:val="008059F6"/>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059F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8059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
    <w:rsid w:val="008059F6"/>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8059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8059F6"/>
    <w:rPr>
      <w:sz w:val="28"/>
    </w:rPr>
  </w:style>
</w:styles>
</file>

<file path=word/webSettings.xml><?xml version="1.0" encoding="utf-8"?>
<w:webSettings xmlns:r="http://schemas.openxmlformats.org/officeDocument/2006/relationships" xmlns:w="http://schemas.openxmlformats.org/wordprocessingml/2006/main">
  <w:divs>
    <w:div w:id="19685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B2233CAF0584D5BE1F58EC6A7FE99B1B02ABFBAD10CB4ADC73E5AE25M4zBH" TargetMode="External"/><Relationship Id="rId3" Type="http://schemas.openxmlformats.org/officeDocument/2006/relationships/settings" Target="settings.xml"/><Relationship Id="rId7" Type="http://schemas.openxmlformats.org/officeDocument/2006/relationships/hyperlink" Target="file:///C:\content\act\26dcc1f9-35dd-4512-8c38-f84b191295c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ontent\act\251eed94-8011-48d5-b923-a85a900262cd.doc" TargetMode="External"/><Relationship Id="rId5" Type="http://schemas.openxmlformats.org/officeDocument/2006/relationships/hyperlink" Target="file:///C:\content\act\d3ceac4d-9716-46ee-8027-fbbb8b325995.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14715</Words>
  <Characters>83878</Characters>
  <Application>Microsoft Office Word</Application>
  <DocSecurity>0</DocSecurity>
  <Lines>698</Lines>
  <Paragraphs>196</Paragraphs>
  <ScaleCrop>false</ScaleCrop>
  <Company/>
  <LinksUpToDate>false</LinksUpToDate>
  <CharactersWithSpaces>98397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Игоревич Рочев</dc:creator>
  <cp:keywords/>
  <dc:description/>
  <cp:lastModifiedBy>Леонид Игоревич Рочев</cp:lastModifiedBy>
  <cp:revision>3</cp:revision>
  <dcterms:created xsi:type="dcterms:W3CDTF">2016-04-18T11:41:00Z</dcterms:created>
  <dcterms:modified xsi:type="dcterms:W3CDTF">2016-04-18T11:42:00Z</dcterms:modified>
</cp:coreProperties>
</file>