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235A0">
        <w:rPr>
          <w:rFonts w:ascii="Times New Roman" w:hAnsi="Times New Roman" w:cs="Times New Roman"/>
          <w:sz w:val="20"/>
          <w:szCs w:val="20"/>
        </w:rPr>
        <w:t>июл</w:t>
      </w:r>
      <w:r w:rsidR="003F4B24">
        <w:rPr>
          <w:rFonts w:ascii="Times New Roman" w:hAnsi="Times New Roman" w:cs="Times New Roman"/>
          <w:sz w:val="20"/>
          <w:szCs w:val="20"/>
        </w:rPr>
        <w:t>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E235A0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E235A0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E235A0">
              <w:rPr>
                <w:rFonts w:ascii="Times New Roman" w:hAnsi="Times New Roman" w:cs="Times New Roman"/>
                <w:sz w:val="20"/>
                <w:szCs w:val="20"/>
              </w:rPr>
              <w:t xml:space="preserve">на площадку для подготовки подворья к празднику Луза </w:t>
            </w:r>
            <w:proofErr w:type="spellStart"/>
            <w:r w:rsidR="00E235A0">
              <w:rPr>
                <w:rFonts w:ascii="Times New Roman" w:hAnsi="Times New Roman" w:cs="Times New Roman"/>
                <w:sz w:val="20"/>
                <w:szCs w:val="20"/>
              </w:rPr>
              <w:t>дорса</w:t>
            </w:r>
            <w:proofErr w:type="spellEnd"/>
            <w:r w:rsidR="00E23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35A0">
              <w:rPr>
                <w:rFonts w:ascii="Times New Roman" w:hAnsi="Times New Roman" w:cs="Times New Roman"/>
                <w:sz w:val="20"/>
                <w:szCs w:val="20"/>
              </w:rPr>
              <w:t>гаж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C17F55" w:rsidRPr="00615CAF" w:rsidTr="003F4B24">
        <w:trPr>
          <w:trHeight w:val="8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E235A0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12.07</w:t>
            </w:r>
            <w:r w:rsidR="00C17F5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E235A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организацию и проведение подворья на праздник Луза </w:t>
            </w:r>
            <w:proofErr w:type="spellStart"/>
            <w:r w:rsidR="00E235A0">
              <w:rPr>
                <w:rFonts w:ascii="Times New Roman" w:hAnsi="Times New Roman" w:cs="Times New Roman"/>
                <w:sz w:val="20"/>
                <w:szCs w:val="20"/>
              </w:rPr>
              <w:t>дорса</w:t>
            </w:r>
            <w:proofErr w:type="spellEnd"/>
            <w:r w:rsidR="00E23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35A0">
              <w:rPr>
                <w:rFonts w:ascii="Times New Roman" w:hAnsi="Times New Roman" w:cs="Times New Roman"/>
                <w:sz w:val="20"/>
                <w:szCs w:val="20"/>
              </w:rPr>
              <w:t>гаж</w:t>
            </w:r>
            <w:proofErr w:type="spellEnd"/>
            <w:r w:rsidR="00E235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B24" w:rsidRPr="00615CAF" w:rsidTr="005B063B">
        <w:trPr>
          <w:trHeight w:val="7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E235A0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25.07</w:t>
            </w:r>
            <w:r w:rsidR="003F4B24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E235A0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сдачу отчетов и документации в администрацию МР Прилузский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2C4765" w:rsidRDefault="003F4B24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E235A0">
        <w:rPr>
          <w:rFonts w:ascii="Times New Roman" w:hAnsi="Times New Roman" w:cs="Times New Roman"/>
          <w:sz w:val="20"/>
          <w:szCs w:val="20"/>
        </w:rPr>
        <w:t>05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E235A0">
        <w:rPr>
          <w:rFonts w:ascii="Times New Roman" w:hAnsi="Times New Roman" w:cs="Times New Roman"/>
          <w:sz w:val="20"/>
          <w:szCs w:val="20"/>
        </w:rPr>
        <w:t>августа</w:t>
      </w:r>
      <w:bookmarkStart w:id="0" w:name="_GoBack"/>
      <w:bookmarkEnd w:id="0"/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2C4765"/>
    <w:rsid w:val="003864E1"/>
    <w:rsid w:val="003B4460"/>
    <w:rsid w:val="003F4B24"/>
    <w:rsid w:val="00412A2B"/>
    <w:rsid w:val="00472134"/>
    <w:rsid w:val="004A66AD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8C48FC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17F55"/>
    <w:rsid w:val="00C71FBF"/>
    <w:rsid w:val="00CA33A8"/>
    <w:rsid w:val="00CC7140"/>
    <w:rsid w:val="00D3044B"/>
    <w:rsid w:val="00D33E3D"/>
    <w:rsid w:val="00E235A0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59</cp:revision>
  <cp:lastPrinted>2024-08-06T06:30:00Z</cp:lastPrinted>
  <dcterms:created xsi:type="dcterms:W3CDTF">2022-06-27T12:11:00Z</dcterms:created>
  <dcterms:modified xsi:type="dcterms:W3CDTF">2024-08-06T06:34:00Z</dcterms:modified>
</cp:coreProperties>
</file>